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6C6CD" w14:textId="77777777" w:rsidR="001D7128" w:rsidRPr="00CD68D3" w:rsidRDefault="00C215C1">
      <w:pPr>
        <w:spacing w:before="60" w:after="0" w:line="240" w:lineRule="auto"/>
        <w:ind w:left="114" w:right="-20"/>
        <w:rPr>
          <w:rFonts w:eastAsia="Myriad Pro" w:cs="Myriad Pro"/>
          <w:sz w:val="24"/>
          <w:szCs w:val="24"/>
        </w:rPr>
      </w:pPr>
      <w:r w:rsidRPr="00CD68D3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1EA6E72" wp14:editId="099BD512">
                <wp:simplePos x="0" y="0"/>
                <wp:positionH relativeFrom="page">
                  <wp:posOffset>2480945</wp:posOffset>
                </wp:positionH>
                <wp:positionV relativeFrom="paragraph">
                  <wp:posOffset>1214120</wp:posOffset>
                </wp:positionV>
                <wp:extent cx="4000500" cy="1270"/>
                <wp:effectExtent l="13970" t="13970" r="5080" b="38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270"/>
                          <a:chOff x="3907" y="1912"/>
                          <a:chExt cx="6300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907" y="1912"/>
                            <a:ext cx="6300" cy="2"/>
                          </a:xfrm>
                          <a:custGeom>
                            <a:avLst/>
                            <a:gdLst>
                              <a:gd name="T0" fmla="+- 0 3907 3907"/>
                              <a:gd name="T1" fmla="*/ T0 w 6300"/>
                              <a:gd name="T2" fmla="+- 0 10207 3907"/>
                              <a:gd name="T3" fmla="*/ T2 w 6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0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792253" id="Group 6" o:spid="_x0000_s1026" style="position:absolute;margin-left:195.35pt;margin-top:95.6pt;width:315pt;height:.1pt;z-index:-251658240;mso-position-horizontal-relative:page" coordorigin="3907,1912" coordsize="6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">
                <v:shape id="Freeform 7" o:spid="_x0000_s1027" style="position:absolute;left:3907;top:1912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" path="m,l6300,e" filled="f" strokecolor="#231f20" strokeweight=".5pt">
                  <v:path arrowok="t" o:connecttype="custom" o:connectlocs="0,0;6300,0" o:connectangles="0,0"/>
                </v:shape>
                <w10:wrap anchorx="page"/>
              </v:group>
            </w:pict>
          </mc:Fallback>
        </mc:AlternateContent>
      </w:r>
    </w:p>
    <w:p w14:paraId="5435815C" w14:textId="77777777" w:rsidR="001D7128" w:rsidRPr="00CD68D3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81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6920"/>
      </w:tblGrid>
      <w:tr w:rsidR="001D7128" w:rsidRPr="00CD68D3" w14:paraId="7793A000" w14:textId="77777777" w:rsidTr="004E3693">
        <w:trPr>
          <w:trHeight w:hRule="exact" w:val="616"/>
        </w:trPr>
        <w:tc>
          <w:tcPr>
            <w:tcW w:w="9581" w:type="dxa"/>
            <w:gridSpan w:val="2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14:paraId="23B08CED" w14:textId="77777777" w:rsidR="001D7128" w:rsidRPr="00803CC4" w:rsidRDefault="001D7128">
            <w:pPr>
              <w:spacing w:before="3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71B2628" w14:textId="77777777" w:rsidR="001D7128" w:rsidRPr="00803CC4" w:rsidRDefault="00B13212">
            <w:pPr>
              <w:spacing w:after="0" w:line="240" w:lineRule="auto"/>
              <w:ind w:left="1360" w:right="-20"/>
              <w:rPr>
                <w:rFonts w:ascii="Times New Roman" w:eastAsia="Myriad Pro" w:hAnsi="Times New Roman" w:cs="Times New Roman"/>
              </w:rPr>
            </w:pP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4"/>
              </w:rPr>
              <w:t>D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ARDNI OB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1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5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C SADR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Ž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JA DOKUMEN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 xml:space="preserve">A 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2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 S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3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9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JE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6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2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  <w:spacing w:val="-12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b/>
                <w:bCs/>
                <w:color w:val="FFFFFF"/>
              </w:rPr>
              <w:t>ANJE</w:t>
            </w:r>
          </w:p>
        </w:tc>
      </w:tr>
      <w:tr w:rsidR="001D7128" w:rsidRPr="00C37B3D" w14:paraId="796140D9" w14:textId="77777777" w:rsidTr="004E3693">
        <w:trPr>
          <w:trHeight w:hRule="exact" w:val="1244"/>
        </w:trPr>
        <w:tc>
          <w:tcPr>
            <w:tcW w:w="2661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56E072C" w14:textId="77777777" w:rsidR="001D7128" w:rsidRPr="00803CC4" w:rsidRDefault="001D712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  <w:p w14:paraId="191627D6" w14:textId="77777777" w:rsidR="001D7128" w:rsidRPr="00803CC4" w:rsidRDefault="001D7128">
            <w:pPr>
              <w:spacing w:before="1" w:after="0" w:line="240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0202F22C" w14:textId="77777777" w:rsidR="001D7128" w:rsidRPr="00803CC4" w:rsidRDefault="00B13212">
            <w:pPr>
              <w:spacing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Nasl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 dokumenta</w:t>
            </w:r>
          </w:p>
        </w:tc>
        <w:tc>
          <w:tcPr>
            <w:tcW w:w="6920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1FCFE8F9" w14:textId="2E60E12C" w:rsidR="00C37B3D" w:rsidRPr="00E652E4" w:rsidRDefault="003C1CF1" w:rsidP="00E652E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proofErr w:type="spellStart"/>
            <w:r w:rsidRPr="00E652E4">
              <w:rPr>
                <w:rFonts w:ascii="Times New Roman" w:hAnsi="Times New Roman" w:cs="Times New Roman"/>
                <w:b/>
                <w:bCs/>
              </w:rPr>
              <w:t>Javno</w:t>
            </w:r>
            <w:proofErr w:type="spellEnd"/>
            <w:r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  <w:b/>
                <w:bCs/>
              </w:rPr>
              <w:t>savjetovanje</w:t>
            </w:r>
            <w:proofErr w:type="spellEnd"/>
            <w:r w:rsidRPr="00E652E4">
              <w:rPr>
                <w:rFonts w:ascii="Times New Roman" w:hAnsi="Times New Roman" w:cs="Times New Roman"/>
                <w:b/>
                <w:bCs/>
              </w:rPr>
              <w:t xml:space="preserve"> o </w:t>
            </w:r>
            <w:proofErr w:type="spellStart"/>
            <w:r w:rsidRPr="00E652E4">
              <w:rPr>
                <w:rFonts w:ascii="Times New Roman" w:hAnsi="Times New Roman" w:cs="Times New Roman"/>
                <w:b/>
                <w:bCs/>
              </w:rPr>
              <w:t>nacrtu</w:t>
            </w:r>
            <w:proofErr w:type="spellEnd"/>
            <w:r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  <w:b/>
                <w:bCs/>
              </w:rPr>
              <w:t>općeg</w:t>
            </w:r>
            <w:proofErr w:type="spellEnd"/>
            <w:r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  <w:b/>
                <w:bCs/>
              </w:rPr>
              <w:t>akta</w:t>
            </w:r>
            <w:proofErr w:type="spellEnd"/>
            <w:r w:rsidRPr="00E652E4">
              <w:rPr>
                <w:rFonts w:ascii="Times New Roman" w:hAnsi="Times New Roman" w:cs="Times New Roman"/>
                <w:b/>
                <w:bCs/>
              </w:rPr>
              <w:t xml:space="preserve">  - </w:t>
            </w:r>
            <w:proofErr w:type="spellStart"/>
            <w:r w:rsidR="00E652E4" w:rsidRPr="00E652E4">
              <w:rPr>
                <w:rFonts w:ascii="Times New Roman" w:hAnsi="Times New Roman" w:cs="Times New Roman"/>
                <w:b/>
                <w:bCs/>
              </w:rPr>
              <w:t>Odluka</w:t>
            </w:r>
            <w:proofErr w:type="spellEnd"/>
            <w:r w:rsidR="00E652E4" w:rsidRPr="00E652E4">
              <w:rPr>
                <w:rFonts w:ascii="Times New Roman" w:hAnsi="Times New Roman" w:cs="Times New Roman"/>
                <w:b/>
                <w:bCs/>
              </w:rPr>
              <w:t xml:space="preserve"> o </w:t>
            </w:r>
            <w:proofErr w:type="spellStart"/>
            <w:r w:rsidR="00E652E4" w:rsidRPr="00E652E4">
              <w:rPr>
                <w:rFonts w:ascii="Times New Roman" w:hAnsi="Times New Roman" w:cs="Times New Roman"/>
                <w:b/>
                <w:bCs/>
              </w:rPr>
              <w:t>načinu</w:t>
            </w:r>
            <w:proofErr w:type="spellEnd"/>
            <w:r w:rsidR="00E652E4"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652E4" w:rsidRPr="00E652E4">
              <w:rPr>
                <w:rFonts w:ascii="Times New Roman" w:hAnsi="Times New Roman" w:cs="Times New Roman"/>
                <w:b/>
                <w:bCs/>
              </w:rPr>
              <w:t>pružanja</w:t>
            </w:r>
            <w:proofErr w:type="spellEnd"/>
            <w:r w:rsidR="00E652E4"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652E4" w:rsidRPr="00E652E4">
              <w:rPr>
                <w:rFonts w:ascii="Times New Roman" w:hAnsi="Times New Roman" w:cs="Times New Roman"/>
                <w:b/>
                <w:bCs/>
              </w:rPr>
              <w:t>javne</w:t>
            </w:r>
            <w:proofErr w:type="spellEnd"/>
            <w:r w:rsidR="00E652E4"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652E4" w:rsidRPr="00E652E4">
              <w:rPr>
                <w:rFonts w:ascii="Times New Roman" w:hAnsi="Times New Roman" w:cs="Times New Roman"/>
                <w:b/>
                <w:bCs/>
              </w:rPr>
              <w:t>usluge</w:t>
            </w:r>
            <w:proofErr w:type="spellEnd"/>
            <w:r w:rsidR="00E652E4"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652E4" w:rsidRPr="00E652E4">
              <w:rPr>
                <w:rFonts w:ascii="Times New Roman" w:hAnsi="Times New Roman" w:cs="Times New Roman"/>
                <w:b/>
                <w:bCs/>
              </w:rPr>
              <w:t>sakupljanja</w:t>
            </w:r>
            <w:proofErr w:type="spellEnd"/>
            <w:r w:rsidR="00E652E4"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652E4" w:rsidRPr="00E652E4">
              <w:rPr>
                <w:rFonts w:ascii="Times New Roman" w:hAnsi="Times New Roman" w:cs="Times New Roman"/>
                <w:b/>
                <w:bCs/>
              </w:rPr>
              <w:t>komunalnog</w:t>
            </w:r>
            <w:proofErr w:type="spellEnd"/>
            <w:r w:rsidR="00E652E4"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652E4" w:rsidRPr="00E652E4">
              <w:rPr>
                <w:rFonts w:ascii="Times New Roman" w:hAnsi="Times New Roman" w:cs="Times New Roman"/>
                <w:b/>
                <w:bCs/>
              </w:rPr>
              <w:t>otpada</w:t>
            </w:r>
            <w:proofErr w:type="spellEnd"/>
            <w:r w:rsidR="00E652E4"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bookmarkEnd w:id="0"/>
            <w:proofErr w:type="spellStart"/>
            <w:r w:rsidR="00E652E4" w:rsidRPr="00E652E4">
              <w:rPr>
                <w:rFonts w:ascii="Times New Roman" w:hAnsi="Times New Roman" w:cs="Times New Roman"/>
                <w:b/>
                <w:bCs/>
              </w:rPr>
              <w:t>na</w:t>
            </w:r>
            <w:proofErr w:type="spellEnd"/>
            <w:r w:rsidR="00E652E4"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652E4" w:rsidRPr="00E652E4">
              <w:rPr>
                <w:rFonts w:ascii="Times New Roman" w:hAnsi="Times New Roman" w:cs="Times New Roman"/>
                <w:b/>
                <w:bCs/>
              </w:rPr>
              <w:t>području</w:t>
            </w:r>
            <w:proofErr w:type="spellEnd"/>
            <w:r w:rsidR="00E652E4"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E652E4" w:rsidRPr="00E652E4">
              <w:rPr>
                <w:rFonts w:ascii="Times New Roman" w:hAnsi="Times New Roman" w:cs="Times New Roman"/>
                <w:b/>
                <w:bCs/>
              </w:rPr>
              <w:t>Općine</w:t>
            </w:r>
            <w:proofErr w:type="spellEnd"/>
            <w:r w:rsidR="00E652E4" w:rsidRPr="00E652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66D81">
              <w:rPr>
                <w:rFonts w:ascii="Times New Roman" w:hAnsi="Times New Roman" w:cs="Times New Roman"/>
                <w:b/>
                <w:bCs/>
              </w:rPr>
              <w:t>Velika</w:t>
            </w:r>
            <w:proofErr w:type="spellEnd"/>
            <w:r w:rsidR="00166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166D81">
              <w:rPr>
                <w:rFonts w:ascii="Times New Roman" w:hAnsi="Times New Roman" w:cs="Times New Roman"/>
                <w:b/>
                <w:bCs/>
              </w:rPr>
              <w:t>Pisanica</w:t>
            </w:r>
            <w:proofErr w:type="spellEnd"/>
          </w:p>
          <w:p w14:paraId="06294C50" w14:textId="77777777" w:rsidR="001D7128" w:rsidRPr="00E652E4" w:rsidRDefault="001D7128">
            <w:pPr>
              <w:spacing w:after="0" w:line="240" w:lineRule="auto"/>
              <w:ind w:left="843" w:right="-20"/>
              <w:rPr>
                <w:rFonts w:ascii="Times New Roman" w:eastAsia="Myriad Pro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1D7128" w:rsidRPr="00C37B3D" w14:paraId="44226A68" w14:textId="77777777" w:rsidTr="004E3693">
        <w:trPr>
          <w:trHeight w:hRule="exact" w:val="929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2301AFFB" w14:textId="77777777" w:rsidR="001D7128" w:rsidRPr="00803CC4" w:rsidRDefault="00B13212">
            <w:pPr>
              <w:spacing w:before="37" w:after="0" w:line="260" w:lineRule="exact"/>
              <w:ind w:left="108" w:right="40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vara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elj dokumenta, tijelo koje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12C9006F" w14:textId="0C6AF712" w:rsidR="001D7128" w:rsidRPr="00701A55" w:rsidRDefault="00701A55" w:rsidP="00166D81">
            <w:pPr>
              <w:spacing w:after="0" w:line="240" w:lineRule="auto"/>
              <w:ind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701A55">
              <w:rPr>
                <w:rFonts w:ascii="Times New Roman" w:hAnsi="Times New Roman" w:cs="Times New Roman"/>
                <w:lang w:val="hr-HR"/>
              </w:rPr>
              <w:t xml:space="preserve">Općina </w:t>
            </w:r>
            <w:r w:rsidR="00166D81">
              <w:rPr>
                <w:rFonts w:ascii="Times New Roman" w:hAnsi="Times New Roman" w:cs="Times New Roman"/>
                <w:lang w:val="hr-HR"/>
              </w:rPr>
              <w:t>Velika Pisanica</w:t>
            </w:r>
            <w:r w:rsidRPr="00701A55">
              <w:rPr>
                <w:rFonts w:ascii="Times New Roman" w:hAnsi="Times New Roman" w:cs="Times New Roman"/>
                <w:lang w:val="hr-HR"/>
              </w:rPr>
              <w:t>; Jedinstveni upravni odjel</w:t>
            </w:r>
          </w:p>
        </w:tc>
      </w:tr>
      <w:tr w:rsidR="001D7128" w:rsidRPr="00AF30D5" w14:paraId="5CD2385D" w14:textId="77777777" w:rsidTr="00E652E4">
        <w:trPr>
          <w:trHeight w:hRule="exact" w:val="2460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758E794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S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vrha dokumenta</w:t>
            </w:r>
            <w:r w:rsidR="00B066BC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/ </w:t>
            </w:r>
            <w:r w:rsidR="00D14424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obrazloženje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7451AC8E" w14:textId="66022426" w:rsidR="00E652E4" w:rsidRPr="00E652E4" w:rsidRDefault="00E652E4" w:rsidP="00E652E4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52E4">
              <w:rPr>
                <w:rFonts w:ascii="Times New Roman" w:hAnsi="Times New Roman" w:cs="Times New Roman"/>
              </w:rPr>
              <w:t>Odlukom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E652E4">
              <w:rPr>
                <w:rFonts w:ascii="Times New Roman" w:hAnsi="Times New Roman" w:cs="Times New Roman"/>
              </w:rPr>
              <w:t>utvrđuju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kriteriji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i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način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pružanja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javne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usluge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prikupljanja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</w:p>
          <w:p w14:paraId="28B903C4" w14:textId="26FED430" w:rsidR="001D7128" w:rsidRPr="00E652E4" w:rsidRDefault="00E652E4" w:rsidP="00166D81">
            <w:pPr>
              <w:spacing w:after="0" w:line="240" w:lineRule="auto"/>
              <w:jc w:val="both"/>
              <w:rPr>
                <w:rFonts w:ascii="Times New Roman" w:eastAsia="Myriad Pro" w:hAnsi="Times New Roman" w:cs="Times New Roman"/>
                <w:lang w:val="hr-HR"/>
              </w:rPr>
            </w:pPr>
            <w:proofErr w:type="spellStart"/>
            <w:proofErr w:type="gramStart"/>
            <w:r w:rsidRPr="00E652E4">
              <w:rPr>
                <w:rFonts w:ascii="Times New Roman" w:hAnsi="Times New Roman" w:cs="Times New Roman"/>
              </w:rPr>
              <w:t>miješanog</w:t>
            </w:r>
            <w:proofErr w:type="spellEnd"/>
            <w:proofErr w:type="gram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komunalnog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otpada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i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biorazgradivog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komunalnog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otpada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te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povezane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usluge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odvojenog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prikupljanja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otpadnog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papira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52E4">
              <w:rPr>
                <w:rFonts w:ascii="Times New Roman" w:hAnsi="Times New Roman" w:cs="Times New Roman"/>
              </w:rPr>
              <w:t>metala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52E4">
              <w:rPr>
                <w:rFonts w:ascii="Times New Roman" w:hAnsi="Times New Roman" w:cs="Times New Roman"/>
              </w:rPr>
              <w:t>stakla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52E4">
              <w:rPr>
                <w:rFonts w:ascii="Times New Roman" w:hAnsi="Times New Roman" w:cs="Times New Roman"/>
              </w:rPr>
              <w:t>plastike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52E4">
              <w:rPr>
                <w:rFonts w:ascii="Times New Roman" w:hAnsi="Times New Roman" w:cs="Times New Roman"/>
              </w:rPr>
              <w:t>tekstila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52E4">
              <w:rPr>
                <w:rFonts w:ascii="Times New Roman" w:hAnsi="Times New Roman" w:cs="Times New Roman"/>
              </w:rPr>
              <w:t>problematičnog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otpada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i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krupnog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652E4">
              <w:rPr>
                <w:rFonts w:ascii="Times New Roman" w:hAnsi="Times New Roman" w:cs="Times New Roman"/>
              </w:rPr>
              <w:t>glomaznog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652E4">
              <w:rPr>
                <w:rFonts w:ascii="Times New Roman" w:hAnsi="Times New Roman" w:cs="Times New Roman"/>
              </w:rPr>
              <w:t>otpada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na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području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Općine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6D81">
              <w:rPr>
                <w:rFonts w:ascii="Times New Roman" w:hAnsi="Times New Roman" w:cs="Times New Roman"/>
              </w:rPr>
              <w:t>Velika</w:t>
            </w:r>
            <w:proofErr w:type="spellEnd"/>
            <w:r w:rsidR="00166D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6D81">
              <w:rPr>
                <w:rFonts w:ascii="Times New Roman" w:hAnsi="Times New Roman" w:cs="Times New Roman"/>
              </w:rPr>
              <w:t>Pisanica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E652E4">
              <w:rPr>
                <w:rFonts w:ascii="Times New Roman" w:hAnsi="Times New Roman" w:cs="Times New Roman"/>
              </w:rPr>
              <w:t>Odluka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sadrži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</w:rPr>
              <w:t>odredbe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o </w:t>
            </w:r>
            <w:r w:rsidRPr="00E652E4">
              <w:rPr>
                <w:rFonts w:ascii="Times New Roman" w:hAnsi="Times New Roman" w:cs="Times New Roman"/>
                <w:color w:val="000000"/>
              </w:rPr>
              <w:t>kriteriju obračuna količine otpada, o standardnim veličinama i drugim bitnim svojstvima spremnika za sakupljanje otpada, najmanjoj učestalosti odvoza otpada, obračunskim razdobljima, području pružanja javne usluge iz stavka 1.</w:t>
            </w:r>
            <w:proofErr w:type="gramEnd"/>
            <w:r w:rsidRPr="00E652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  <w:color w:val="000000"/>
              </w:rPr>
              <w:t>ovoga</w:t>
            </w:r>
            <w:proofErr w:type="spellEnd"/>
            <w:r w:rsidRPr="00E652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  <w:color w:val="000000"/>
              </w:rPr>
              <w:t>članka</w:t>
            </w:r>
            <w:proofErr w:type="spellEnd"/>
            <w:r w:rsidRPr="00E652E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652E4">
              <w:rPr>
                <w:rFonts w:ascii="Times New Roman" w:hAnsi="Times New Roman" w:cs="Times New Roman"/>
                <w:color w:val="000000"/>
              </w:rPr>
              <w:t>i</w:t>
            </w:r>
            <w:proofErr w:type="spellEnd"/>
            <w:r w:rsidRPr="00E652E4">
              <w:rPr>
                <w:rFonts w:ascii="Times New Roman" w:hAnsi="Times New Roman" w:cs="Times New Roman"/>
              </w:rPr>
              <w:t xml:space="preserve"> dr.</w:t>
            </w:r>
          </w:p>
        </w:tc>
      </w:tr>
      <w:tr w:rsidR="001D7128" w:rsidRPr="00C37B3D" w14:paraId="5FAF63BD" w14:textId="77777777" w:rsidTr="004E3693">
        <w:trPr>
          <w:trHeight w:hRule="exact" w:val="364"/>
        </w:trPr>
        <w:tc>
          <w:tcPr>
            <w:tcW w:w="26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07C9308A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Datum dokumenta</w:t>
            </w:r>
          </w:p>
        </w:tc>
        <w:tc>
          <w:tcPr>
            <w:tcW w:w="69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C57CF10" w14:textId="5227C730" w:rsidR="001D7128" w:rsidRPr="00E652E4" w:rsidRDefault="00166D81" w:rsidP="00BE06F7">
            <w:pPr>
              <w:spacing w:before="35" w:after="0" w:line="240" w:lineRule="auto"/>
              <w:ind w:left="165" w:right="-20"/>
              <w:rPr>
                <w:rFonts w:ascii="Times New Roman" w:eastAsia="Myriad Pro" w:hAnsi="Times New Roman" w:cs="Times New Roman"/>
                <w:lang w:val="hr-HR"/>
              </w:rPr>
            </w:pPr>
            <w:r>
              <w:rPr>
                <w:rFonts w:ascii="Times New Roman" w:eastAsia="Myriad Pro" w:hAnsi="Times New Roman" w:cs="Times New Roman"/>
                <w:lang w:val="hr-HR"/>
              </w:rPr>
              <w:t>20</w:t>
            </w:r>
            <w:r w:rsidR="00803CC4" w:rsidRPr="00E652E4">
              <w:rPr>
                <w:rFonts w:ascii="Times New Roman" w:eastAsia="Myriad Pro" w:hAnsi="Times New Roman" w:cs="Times New Roman"/>
                <w:lang w:val="hr-HR"/>
              </w:rPr>
              <w:t>.</w:t>
            </w:r>
            <w:r w:rsidR="00E652E4" w:rsidRPr="00E652E4">
              <w:rPr>
                <w:rFonts w:ascii="Times New Roman" w:eastAsia="Myriad Pro" w:hAnsi="Times New Roman" w:cs="Times New Roman"/>
                <w:lang w:val="hr-HR"/>
              </w:rPr>
              <w:t>12</w:t>
            </w:r>
            <w:r w:rsidR="00803CC4" w:rsidRPr="00E652E4">
              <w:rPr>
                <w:rFonts w:ascii="Times New Roman" w:eastAsia="Myriad Pro" w:hAnsi="Times New Roman" w:cs="Times New Roman"/>
                <w:lang w:val="hr-HR"/>
              </w:rPr>
              <w:t>.20</w:t>
            </w:r>
            <w:r w:rsidR="002C448E" w:rsidRPr="00E652E4">
              <w:rPr>
                <w:rFonts w:ascii="Times New Roman" w:eastAsia="Myriad Pro" w:hAnsi="Times New Roman" w:cs="Times New Roman"/>
                <w:lang w:val="hr-HR"/>
              </w:rPr>
              <w:t>2</w:t>
            </w:r>
            <w:r w:rsidR="00060ECE" w:rsidRPr="00E652E4">
              <w:rPr>
                <w:rFonts w:ascii="Times New Roman" w:eastAsia="Myriad Pro" w:hAnsi="Times New Roman" w:cs="Times New Roman"/>
                <w:lang w:val="hr-HR"/>
              </w:rPr>
              <w:t>1</w:t>
            </w:r>
            <w:r w:rsidR="00803CC4" w:rsidRPr="00E652E4">
              <w:rPr>
                <w:rFonts w:ascii="Times New Roman" w:eastAsia="Myriad Pro" w:hAnsi="Times New Roman" w:cs="Times New Roman"/>
                <w:lang w:val="hr-HR"/>
              </w:rPr>
              <w:t>.</w:t>
            </w:r>
          </w:p>
        </w:tc>
      </w:tr>
      <w:tr w:rsidR="001D7128" w:rsidRPr="00C37B3D" w14:paraId="57FFBB3A" w14:textId="77777777" w:rsidTr="00701A55">
        <w:trPr>
          <w:trHeight w:hRule="exact" w:val="525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66923C13" w14:textId="77777777" w:rsidR="0035681E" w:rsidRPr="00803CC4" w:rsidRDefault="00B13212" w:rsidP="003F3C76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me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oda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anja koja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se primijeniti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: </w:t>
            </w:r>
            <w:r w:rsid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- </w:t>
            </w:r>
            <w:r w:rsidR="00D14424" w:rsidRPr="00803CC4">
              <w:rPr>
                <w:rFonts w:ascii="Times New Roman" w:hAnsi="Times New Roman" w:cs="Times New Roman"/>
                <w:lang w:val="hr-HR"/>
              </w:rPr>
              <w:t>web savjetovanje</w:t>
            </w:r>
          </w:p>
          <w:p w14:paraId="13178CC2" w14:textId="77777777" w:rsidR="0035681E" w:rsidRPr="00803CC4" w:rsidRDefault="0035681E" w:rsidP="00FC706A">
            <w:pPr>
              <w:spacing w:before="37" w:after="0" w:line="260" w:lineRule="exact"/>
              <w:ind w:left="265" w:right="645" w:hanging="157"/>
              <w:rPr>
                <w:rFonts w:ascii="Times New Roman" w:hAnsi="Times New Roman" w:cs="Times New Roman"/>
                <w:lang w:val="hr-HR"/>
              </w:rPr>
            </w:pPr>
          </w:p>
          <w:p w14:paraId="097F9884" w14:textId="77777777" w:rsidR="0035681E" w:rsidRPr="00803CC4" w:rsidRDefault="0035681E" w:rsidP="0035681E">
            <w:pPr>
              <w:pStyle w:val="Odlomakpopisa"/>
              <w:spacing w:before="37" w:after="0" w:line="260" w:lineRule="exact"/>
              <w:ind w:left="468" w:right="645"/>
              <w:rPr>
                <w:rFonts w:ascii="Times New Roman" w:hAnsi="Times New Roman" w:cs="Times New Roman"/>
                <w:lang w:val="hr-HR"/>
              </w:rPr>
            </w:pPr>
          </w:p>
          <w:p w14:paraId="7F0AAF9B" w14:textId="77777777" w:rsidR="0035681E" w:rsidRPr="00803CC4" w:rsidRDefault="0035681E" w:rsidP="0035681E">
            <w:pPr>
              <w:spacing w:before="37" w:after="0" w:line="260" w:lineRule="exact"/>
              <w:ind w:right="645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11099248" w14:textId="77777777" w:rsidTr="00701A55">
        <w:trPr>
          <w:trHeight w:hRule="exact" w:val="516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8BE8BE5" w14:textId="77777777" w:rsidR="001D7128" w:rsidRPr="00803CC4" w:rsidRDefault="00B13212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objašnjenje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entualnih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eć donesenih odlu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 pojašnjenje razloga za odabir pojedine opcije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/</w:t>
            </w:r>
          </w:p>
        </w:tc>
      </w:tr>
      <w:tr w:rsidR="001D7128" w:rsidRPr="00C37B3D" w14:paraId="4FB9D5D0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373D8F93" w14:textId="77777777" w:rsidR="001D7128" w:rsidRPr="00803CC4" w:rsidRDefault="00B13212">
            <w:pPr>
              <w:spacing w:before="37" w:after="0" w:line="260" w:lineRule="exact"/>
              <w:ind w:left="265" w:right="149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– ako je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elevantn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5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različiti 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5"/>
                <w:lang w:val="hr-HR"/>
              </w:rPr>
              <w:t>z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ori mišljenja i in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ormacija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 činjenični podaci s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emeljitim popratnim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encama (np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. znans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2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 ili skupina korisni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a)</w:t>
            </w:r>
            <w:r w:rsidR="00FC706A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: nije potrebno</w:t>
            </w:r>
          </w:p>
        </w:tc>
      </w:tr>
      <w:tr w:rsidR="001D7128" w:rsidRPr="00C37B3D" w14:paraId="3654E59F" w14:textId="77777777" w:rsidTr="00367FD1">
        <w:trPr>
          <w:trHeight w:hRule="exact" w:val="1062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274C7D7B" w14:textId="43A90DA5" w:rsidR="001D7128" w:rsidRPr="00183AF8" w:rsidRDefault="00B13212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</w:pP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– 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r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ok zaprimanja odg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spacing w:val="-2"/>
                <w:lang w:val="hr-HR"/>
              </w:rPr>
              <w:t>ov</w:t>
            </w:r>
            <w:r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ora</w:t>
            </w:r>
            <w:r w:rsidR="009B37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:</w:t>
            </w:r>
            <w:r w:rsidR="00BE06F7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</w:t>
            </w:r>
            <w:r w:rsidR="00E652E4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</w:t>
            </w:r>
            <w:r w:rsidR="00166D81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9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3C1CF1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0</w:t>
            </w:r>
            <w:r w:rsidR="00E652E4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1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.20</w:t>
            </w:r>
            <w:r w:rsidR="00E63470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="00E652E4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2</w:t>
            </w:r>
            <w:r w:rsidR="009A4023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>.</w:t>
            </w:r>
            <w:r w:rsidR="00803CC4" w:rsidRPr="00183AF8">
              <w:rPr>
                <w:rFonts w:ascii="Times New Roman" w:eastAsia="Myriad Pro" w:hAnsi="Times New Roman" w:cs="Times New Roman"/>
                <w:color w:val="000000" w:themeColor="text1"/>
                <w:lang w:val="hr-HR"/>
              </w:rPr>
              <w:t xml:space="preserve"> do 15,00 sati</w:t>
            </w:r>
          </w:p>
          <w:p w14:paraId="3C76A742" w14:textId="3871CB1D" w:rsidR="00367FD1" w:rsidRPr="00183AF8" w:rsidRDefault="00183AF8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  <w:r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   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Rok za javnu raspravu je </w:t>
            </w:r>
            <w:r w:rsidR="00060ECE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>30</w:t>
            </w:r>
            <w:r w:rsidR="00AD16BF" w:rsidRPr="00183AF8"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  <w:t xml:space="preserve"> dana </w:t>
            </w:r>
          </w:p>
          <w:p w14:paraId="2EFB6512" w14:textId="77777777" w:rsidR="00AD16BF" w:rsidRPr="00183AF8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color w:val="000000" w:themeColor="text1"/>
                <w:lang w:val="hr-HR"/>
              </w:rPr>
            </w:pPr>
          </w:p>
          <w:p w14:paraId="7D61320F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  <w:p w14:paraId="14CA7771" w14:textId="77777777" w:rsidR="00AD16BF" w:rsidRPr="00803CC4" w:rsidRDefault="00AD16BF" w:rsidP="007E5697">
            <w:pPr>
              <w:spacing w:before="37" w:after="0" w:line="260" w:lineRule="exact"/>
              <w:ind w:left="265" w:right="270" w:hanging="157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  <w:tr w:rsidR="001D7128" w:rsidRPr="00C37B3D" w14:paraId="1670D310" w14:textId="77777777" w:rsidTr="00701A55">
        <w:trPr>
          <w:trHeight w:hRule="exact" w:val="1128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71F9C7BF" w14:textId="64C32BF2" w:rsidR="00BE06F7" w:rsidRPr="00803CC4" w:rsidRDefault="00B13212" w:rsidP="00166D81">
            <w:pPr>
              <w:spacing w:before="37" w:after="0" w:line="260" w:lineRule="exact"/>
              <w:ind w:left="265" w:right="1094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im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i, gdje god je mogu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, b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oj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ele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3"/>
                <w:lang w:val="hr-HR"/>
              </w:rPr>
              <w:t>f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ona i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6"/>
                <w:lang w:val="hr-HR"/>
              </w:rPr>
              <w:t>e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-mail ad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r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esa osobe kojoj se sudionici s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anja mogu obratiti za dodatne upi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t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</w:t>
            </w:r>
            <w:r w:rsidR="001017DF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 </w:t>
            </w:r>
            <w:r w:rsidR="00166D81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Zlata </w:t>
            </w:r>
            <w:proofErr w:type="spellStart"/>
            <w:r w:rsidR="00166D81">
              <w:rPr>
                <w:rFonts w:ascii="Times New Roman" w:eastAsia="Myriad Pro" w:hAnsi="Times New Roman" w:cs="Times New Roman"/>
                <w:color w:val="231F20"/>
                <w:lang w:val="hr-HR"/>
              </w:rPr>
              <w:t>Berkeš</w:t>
            </w:r>
            <w:proofErr w:type="spellEnd"/>
            <w:r w:rsidR="00166D81">
              <w:rPr>
                <w:rFonts w:ascii="Times New Roman" w:eastAsia="Myriad Pro" w:hAnsi="Times New Roman" w:cs="Times New Roman"/>
                <w:color w:val="231F20"/>
                <w:lang w:val="hr-HR"/>
              </w:rPr>
              <w:t>, pročelnica Jedinstvenog upravnog odjela, 043 883 920, info@velika-pisanica.hr</w:t>
            </w:r>
          </w:p>
        </w:tc>
      </w:tr>
      <w:tr w:rsidR="001D7128" w:rsidRPr="00C37B3D" w14:paraId="08FC36A3" w14:textId="77777777" w:rsidTr="00701A55">
        <w:trPr>
          <w:trHeight w:hRule="exact" w:val="723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14:paraId="015DDD37" w14:textId="77777777" w:rsidR="001D7128" w:rsidRPr="00803CC4" w:rsidRDefault="00B13212">
            <w:pPr>
              <w:spacing w:before="37" w:after="0" w:line="260" w:lineRule="exact"/>
              <w:ind w:left="265" w:right="598" w:hanging="157"/>
              <w:rPr>
                <w:rFonts w:ascii="Times New Roman" w:eastAsia="Myriad Pro" w:hAnsi="Times New Roman" w:cs="Times New Roman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izj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a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va da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ć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ori biti dostupni, osim 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4"/>
                <w:lang w:val="hr-HR"/>
              </w:rPr>
              <w:t>k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ada je onaj koji je poslao odg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or tražio da ostanu p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vjerljivi</w:t>
            </w:r>
            <w:r w:rsidR="004C0CC8"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: Odgovori će biti javno dostupni</w:t>
            </w:r>
          </w:p>
        </w:tc>
      </w:tr>
      <w:tr w:rsidR="001D7128" w:rsidRPr="00C37B3D" w14:paraId="496580D5" w14:textId="77777777" w:rsidTr="004E3693">
        <w:trPr>
          <w:trHeight w:hRule="exact" w:val="1991"/>
        </w:trPr>
        <w:tc>
          <w:tcPr>
            <w:tcW w:w="958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14:paraId="4EC8D2C6" w14:textId="77777777" w:rsidR="00701A55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– pojašnjenje e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entualnih o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g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rani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1"/>
                <w:lang w:val="hr-HR"/>
              </w:rPr>
              <w:t>č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enja koja bi mogla d</w:t>
            </w:r>
            <w:r w:rsidRPr="00803CC4">
              <w:rPr>
                <w:rFonts w:ascii="Times New Roman" w:eastAsia="Myriad Pro" w:hAnsi="Times New Roman" w:cs="Times New Roman"/>
                <w:color w:val="231F20"/>
                <w:spacing w:val="-2"/>
                <w:lang w:val="hr-HR"/>
              </w:rPr>
              <w:t>ov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 xml:space="preserve">esti u pitanje potpunu primjenu </w:t>
            </w:r>
          </w:p>
          <w:p w14:paraId="094AC6D2" w14:textId="77777777" w:rsidR="001D7128" w:rsidRPr="00803CC4" w:rsidRDefault="00B13212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smjernica</w:t>
            </w:r>
            <w:r w:rsidR="00B71000" w:rsidRPr="00803CC4">
              <w:rPr>
                <w:rFonts w:ascii="Times New Roman" w:eastAsia="Myriad Pro" w:hAnsi="Times New Roman" w:cs="Times New Roman"/>
                <w:lang w:val="hr-HR"/>
              </w:rPr>
              <w:t xml:space="preserve"> </w:t>
            </w:r>
            <w:r w:rsidRPr="00803CC4">
              <w:rPr>
                <w:rFonts w:ascii="Times New Roman" w:eastAsia="Myriad Pro" w:hAnsi="Times New Roman" w:cs="Times New Roman"/>
                <w:color w:val="231F20"/>
                <w:lang w:val="hr-HR"/>
              </w:rPr>
              <w:t>Kodeksa</w:t>
            </w:r>
          </w:p>
          <w:p w14:paraId="14BA09A8" w14:textId="77777777" w:rsidR="00490861" w:rsidRPr="00803CC4" w:rsidRDefault="00490861" w:rsidP="00B71000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color w:val="231F20"/>
                <w:lang w:val="hr-HR"/>
              </w:rPr>
            </w:pPr>
          </w:p>
          <w:p w14:paraId="71118D45" w14:textId="2E79E24B" w:rsidR="00B16F3B" w:rsidRPr="00803CC4" w:rsidRDefault="00B16F3B" w:rsidP="00BE06F7">
            <w:pPr>
              <w:spacing w:before="35" w:after="0" w:line="240" w:lineRule="auto"/>
              <w:ind w:left="108" w:right="-20"/>
              <w:rPr>
                <w:rFonts w:ascii="Times New Roman" w:eastAsia="Myriad Pro" w:hAnsi="Times New Roman" w:cs="Times New Roman"/>
                <w:lang w:val="hr-HR"/>
              </w:rPr>
            </w:pPr>
          </w:p>
        </w:tc>
      </w:tr>
    </w:tbl>
    <w:p w14:paraId="560C5374" w14:textId="77777777" w:rsidR="00B13212" w:rsidRPr="00C37B3D" w:rsidRDefault="00B13212" w:rsidP="005E5EEF">
      <w:pPr>
        <w:spacing w:before="7" w:after="0" w:line="120" w:lineRule="exact"/>
        <w:rPr>
          <w:lang w:val="hr-HR"/>
        </w:rPr>
      </w:pPr>
    </w:p>
    <w:sectPr w:rsidR="00B13212" w:rsidRPr="00C37B3D" w:rsidSect="00B71000">
      <w:footerReference w:type="default" r:id="rId8"/>
      <w:pgSz w:w="11900" w:h="16840"/>
      <w:pgMar w:top="142" w:right="1280" w:bottom="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4DEEE" w14:textId="77777777" w:rsidR="00580BC3" w:rsidRDefault="00580BC3" w:rsidP="001D7128">
      <w:pPr>
        <w:spacing w:after="0" w:line="240" w:lineRule="auto"/>
      </w:pPr>
      <w:r>
        <w:separator/>
      </w:r>
    </w:p>
  </w:endnote>
  <w:endnote w:type="continuationSeparator" w:id="0">
    <w:p w14:paraId="5C73201E" w14:textId="77777777" w:rsidR="00580BC3" w:rsidRDefault="00580BC3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algun Gothic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1612B" w14:textId="77777777" w:rsidR="001D7128" w:rsidRDefault="00C215C1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59AB57" wp14:editId="7B0EE2F9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65768" w14:textId="77777777"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59AB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" filled="f" stroked="f">
              <v:textbox inset="0,0,0,0">
                <w:txbxContent>
                  <w:p w14:paraId="05265768" w14:textId="77777777"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44117" w14:textId="77777777" w:rsidR="00580BC3" w:rsidRDefault="00580BC3" w:rsidP="001D7128">
      <w:pPr>
        <w:spacing w:after="0" w:line="240" w:lineRule="auto"/>
      </w:pPr>
      <w:r>
        <w:separator/>
      </w:r>
    </w:p>
  </w:footnote>
  <w:footnote w:type="continuationSeparator" w:id="0">
    <w:p w14:paraId="0618C25A" w14:textId="77777777" w:rsidR="00580BC3" w:rsidRDefault="00580BC3" w:rsidP="001D7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31C7"/>
    <w:multiLevelType w:val="hybridMultilevel"/>
    <w:tmpl w:val="49EAF27E"/>
    <w:lvl w:ilvl="0" w:tplc="64EAFF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0A38"/>
    <w:multiLevelType w:val="hybridMultilevel"/>
    <w:tmpl w:val="9ED2783A"/>
    <w:lvl w:ilvl="0" w:tplc="55784222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2DE27FF8"/>
    <w:multiLevelType w:val="multilevel"/>
    <w:tmpl w:val="453ED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67206"/>
    <w:multiLevelType w:val="hybridMultilevel"/>
    <w:tmpl w:val="0060C89A"/>
    <w:lvl w:ilvl="0" w:tplc="C3B6A6E4">
      <w:start w:val="17"/>
      <w:numFmt w:val="bullet"/>
      <w:lvlText w:val="-"/>
      <w:lvlJc w:val="left"/>
      <w:pPr>
        <w:ind w:left="468" w:hanging="360"/>
      </w:pPr>
      <w:rPr>
        <w:rFonts w:ascii="Calibri" w:eastAsia="Myriad Pro" w:hAnsi="Calibri" w:cs="Myriad Pro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28"/>
    <w:rsid w:val="00060ECE"/>
    <w:rsid w:val="0006176E"/>
    <w:rsid w:val="00075BBA"/>
    <w:rsid w:val="000E7CDB"/>
    <w:rsid w:val="001017DF"/>
    <w:rsid w:val="00101B3F"/>
    <w:rsid w:val="001571D9"/>
    <w:rsid w:val="00166D81"/>
    <w:rsid w:val="00183AF8"/>
    <w:rsid w:val="001D1A5C"/>
    <w:rsid w:val="001D2093"/>
    <w:rsid w:val="001D7128"/>
    <w:rsid w:val="00267601"/>
    <w:rsid w:val="002C448E"/>
    <w:rsid w:val="0030353A"/>
    <w:rsid w:val="00307F8B"/>
    <w:rsid w:val="0032759F"/>
    <w:rsid w:val="0035681E"/>
    <w:rsid w:val="00367FD1"/>
    <w:rsid w:val="003C1CF1"/>
    <w:rsid w:val="003F3C76"/>
    <w:rsid w:val="00490861"/>
    <w:rsid w:val="004C0CC8"/>
    <w:rsid w:val="004E3693"/>
    <w:rsid w:val="004F3855"/>
    <w:rsid w:val="00560EED"/>
    <w:rsid w:val="00580BC3"/>
    <w:rsid w:val="005C6D95"/>
    <w:rsid w:val="005E5EEF"/>
    <w:rsid w:val="00603A85"/>
    <w:rsid w:val="00640787"/>
    <w:rsid w:val="006854FF"/>
    <w:rsid w:val="0069356D"/>
    <w:rsid w:val="006E0C67"/>
    <w:rsid w:val="00701A55"/>
    <w:rsid w:val="007E5697"/>
    <w:rsid w:val="00803CC4"/>
    <w:rsid w:val="008A11F8"/>
    <w:rsid w:val="008D5EC2"/>
    <w:rsid w:val="00902074"/>
    <w:rsid w:val="00920EF5"/>
    <w:rsid w:val="00983627"/>
    <w:rsid w:val="00990722"/>
    <w:rsid w:val="009A4023"/>
    <w:rsid w:val="009B37F7"/>
    <w:rsid w:val="00A214DF"/>
    <w:rsid w:val="00A608BE"/>
    <w:rsid w:val="00A72B31"/>
    <w:rsid w:val="00A85ACD"/>
    <w:rsid w:val="00A970AF"/>
    <w:rsid w:val="00AD16BF"/>
    <w:rsid w:val="00AD67D7"/>
    <w:rsid w:val="00AF30D5"/>
    <w:rsid w:val="00B066BC"/>
    <w:rsid w:val="00B13212"/>
    <w:rsid w:val="00B16F3B"/>
    <w:rsid w:val="00B22764"/>
    <w:rsid w:val="00B71000"/>
    <w:rsid w:val="00B773E5"/>
    <w:rsid w:val="00B82D97"/>
    <w:rsid w:val="00BC4869"/>
    <w:rsid w:val="00BE06F7"/>
    <w:rsid w:val="00C150A3"/>
    <w:rsid w:val="00C215C1"/>
    <w:rsid w:val="00C35B48"/>
    <w:rsid w:val="00C37B3D"/>
    <w:rsid w:val="00C460F4"/>
    <w:rsid w:val="00C63DC8"/>
    <w:rsid w:val="00CD68D3"/>
    <w:rsid w:val="00D14424"/>
    <w:rsid w:val="00D4083B"/>
    <w:rsid w:val="00D8338C"/>
    <w:rsid w:val="00DA1B4C"/>
    <w:rsid w:val="00DF4962"/>
    <w:rsid w:val="00DF568C"/>
    <w:rsid w:val="00E37246"/>
    <w:rsid w:val="00E63470"/>
    <w:rsid w:val="00E652E4"/>
    <w:rsid w:val="00EB567D"/>
    <w:rsid w:val="00F23714"/>
    <w:rsid w:val="00F647FA"/>
    <w:rsid w:val="00FC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BCC3F"/>
  <w15:docId w15:val="{E3542CDD-D98E-4727-9809-1E64C51F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5BBA"/>
  </w:style>
  <w:style w:type="paragraph" w:styleId="Podnoje">
    <w:name w:val="footer"/>
    <w:basedOn w:val="Normal"/>
    <w:link w:val="Podnoje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5BBA"/>
  </w:style>
  <w:style w:type="paragraph" w:styleId="Odlomakpopisa">
    <w:name w:val="List Paragraph"/>
    <w:basedOn w:val="Normal"/>
    <w:uiPriority w:val="34"/>
    <w:qFormat/>
    <w:rsid w:val="003568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017DF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6854F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6854FF"/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E652E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2ABE1-1FFD-46BA-8E2B-B9F28567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Lenovo</cp:lastModifiedBy>
  <cp:revision>2</cp:revision>
  <cp:lastPrinted>2021-12-15T13:13:00Z</cp:lastPrinted>
  <dcterms:created xsi:type="dcterms:W3CDTF">2021-12-20T10:12:00Z</dcterms:created>
  <dcterms:modified xsi:type="dcterms:W3CDTF">2021-12-20T10:12:00Z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