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6982707C" w:rsidR="009F252F" w:rsidRPr="00F81E06" w:rsidRDefault="009F252F" w:rsidP="00D51BD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6F05DF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4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1904791F" w14:textId="2B96FAC1" w:rsidR="000F62B2" w:rsidRDefault="000F62B2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Izjava  o </w:t>
      </w:r>
      <w:r w:rsidR="00BE39A1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raspolaganju stručnjacima</w:t>
      </w: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79A8D099" w14:textId="43563571" w:rsidR="004503B2" w:rsidRDefault="000F62B2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izjavljujem da je predmetni gospodarski subjekt </w:t>
      </w:r>
      <w:r w:rsidR="003C57A6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F81E06">
        <w:rPr>
          <w:rFonts w:ascii="Arial" w:eastAsia="Times New Roman" w:hAnsi="Arial" w:cs="Arial"/>
          <w:sz w:val="20"/>
          <w:szCs w:val="20"/>
          <w:lang w:val="hr-HR" w:eastAsia="hr-HR"/>
        </w:rPr>
        <w:t>stručnja</w:t>
      </w:r>
      <w:r w:rsidR="00F81E06">
        <w:rPr>
          <w:rFonts w:ascii="Arial" w:eastAsia="Times New Roman" w:hAnsi="Arial" w:cs="Arial"/>
          <w:sz w:val="20"/>
          <w:szCs w:val="20"/>
          <w:lang w:val="hr-HR" w:eastAsia="hr-HR"/>
        </w:rPr>
        <w:t>cima,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F81E06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tbl>
      <w:tblPr>
        <w:tblStyle w:val="Reetkatablice1"/>
        <w:tblpPr w:leftFromText="180" w:rightFromText="180" w:vertAnchor="text" w:horzAnchor="margin" w:tblpY="10"/>
        <w:tblW w:w="13467" w:type="dxa"/>
        <w:tblLook w:val="04A0" w:firstRow="1" w:lastRow="0" w:firstColumn="1" w:lastColumn="0" w:noHBand="0" w:noVBand="1"/>
      </w:tblPr>
      <w:tblGrid>
        <w:gridCol w:w="3644"/>
        <w:gridCol w:w="3728"/>
        <w:gridCol w:w="6095"/>
      </w:tblGrid>
      <w:tr w:rsidR="00D51BD0" w:rsidRPr="00F81E06" w14:paraId="0A21B808" w14:textId="77777777" w:rsidTr="00D51BD0">
        <w:trPr>
          <w:trHeight w:val="448"/>
        </w:trPr>
        <w:tc>
          <w:tcPr>
            <w:tcW w:w="3644" w:type="dxa"/>
            <w:shd w:val="clear" w:color="auto" w:fill="E7E6E6" w:themeFill="background2"/>
          </w:tcPr>
          <w:p w14:paraId="64FE4B4C" w14:textId="77777777" w:rsidR="00D51BD0" w:rsidRPr="00F81E06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9823" w:type="dxa"/>
            <w:gridSpan w:val="2"/>
            <w:shd w:val="clear" w:color="auto" w:fill="E7E6E6" w:themeFill="background2"/>
          </w:tcPr>
          <w:p w14:paraId="0A9B7D47" w14:textId="77777777" w:rsidR="00D51BD0" w:rsidRPr="00F81E06" w:rsidRDefault="00D51BD0" w:rsidP="00D51BD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D51BD0" w:rsidRPr="00F81E06" w14:paraId="44417F71" w14:textId="77777777" w:rsidTr="00D51BD0">
        <w:trPr>
          <w:trHeight w:val="527"/>
        </w:trPr>
        <w:tc>
          <w:tcPr>
            <w:tcW w:w="3644" w:type="dxa"/>
            <w:vMerge w:val="restart"/>
            <w:shd w:val="clear" w:color="auto" w:fill="BFBFBF" w:themeFill="background1" w:themeFillShade="BF"/>
          </w:tcPr>
          <w:p w14:paraId="4A9DB6F7" w14:textId="77777777" w:rsidR="00D51BD0" w:rsidRPr="00F81E06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1 –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Glavni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nadzorni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inženjer</w:t>
            </w:r>
            <w:proofErr w:type="spellEnd"/>
          </w:p>
        </w:tc>
        <w:tc>
          <w:tcPr>
            <w:tcW w:w="3728" w:type="dxa"/>
          </w:tcPr>
          <w:p w14:paraId="1F80F414" w14:textId="77777777" w:rsidR="00D51BD0" w:rsidRPr="00035D1F" w:rsidRDefault="00D51BD0" w:rsidP="00D51BD0">
            <w:pPr>
              <w:pStyle w:val="Naslov1"/>
              <w:jc w:val="center"/>
              <w:outlineLvl w:val="0"/>
            </w:pPr>
            <w:r w:rsidRPr="00035D1F">
              <w:t>Glavni nadzorni inženjer</w:t>
            </w:r>
          </w:p>
        </w:tc>
        <w:tc>
          <w:tcPr>
            <w:tcW w:w="6095" w:type="dxa"/>
          </w:tcPr>
          <w:p w14:paraId="31206EA5" w14:textId="77777777" w:rsidR="00D51BD0" w:rsidRPr="00BE39A1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02912A10" w14:textId="77777777" w:rsidTr="00D51BD0">
        <w:trPr>
          <w:trHeight w:val="265"/>
        </w:trPr>
        <w:tc>
          <w:tcPr>
            <w:tcW w:w="3644" w:type="dxa"/>
            <w:vMerge/>
            <w:shd w:val="clear" w:color="auto" w:fill="BFBFBF" w:themeFill="background1" w:themeFillShade="BF"/>
          </w:tcPr>
          <w:p w14:paraId="1FC2E12D" w14:textId="77777777" w:rsidR="00D51BD0" w:rsidRPr="00BE39A1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28" w:type="dxa"/>
          </w:tcPr>
          <w:p w14:paraId="12454DFF" w14:textId="77777777" w:rsidR="00D51BD0" w:rsidRPr="00035D1F" w:rsidRDefault="00D51BD0" w:rsidP="00D51BD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035D1F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Nadzorni inženjer (jedna osoba) arhitektonske ili građevinske</w:t>
            </w:r>
          </w:p>
        </w:tc>
        <w:tc>
          <w:tcPr>
            <w:tcW w:w="6095" w:type="dxa"/>
          </w:tcPr>
          <w:p w14:paraId="07CDF087" w14:textId="77777777" w:rsidR="00D51BD0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2769C367" w14:textId="77777777" w:rsidTr="00D51BD0">
        <w:trPr>
          <w:trHeight w:val="264"/>
        </w:trPr>
        <w:tc>
          <w:tcPr>
            <w:tcW w:w="3644" w:type="dxa"/>
            <w:vMerge/>
            <w:shd w:val="clear" w:color="auto" w:fill="BFBFBF" w:themeFill="background1" w:themeFillShade="BF"/>
          </w:tcPr>
          <w:p w14:paraId="16075213" w14:textId="77777777" w:rsidR="00D51BD0" w:rsidRPr="00BE39A1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28" w:type="dxa"/>
          </w:tcPr>
          <w:p w14:paraId="31E46777" w14:textId="77777777" w:rsidR="00D51BD0" w:rsidRPr="00035D1F" w:rsidRDefault="00D51BD0" w:rsidP="00D51BD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035D1F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Nadzorni inženjer (jedna osoba) strojarske</w:t>
            </w:r>
          </w:p>
        </w:tc>
        <w:tc>
          <w:tcPr>
            <w:tcW w:w="6095" w:type="dxa"/>
          </w:tcPr>
          <w:p w14:paraId="2262126E" w14:textId="77777777" w:rsidR="00D51BD0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15ABA441" w14:textId="77777777" w:rsidTr="00D51BD0">
        <w:trPr>
          <w:trHeight w:val="185"/>
        </w:trPr>
        <w:tc>
          <w:tcPr>
            <w:tcW w:w="3644" w:type="dxa"/>
            <w:vMerge/>
            <w:shd w:val="clear" w:color="auto" w:fill="BFBFBF" w:themeFill="background1" w:themeFillShade="BF"/>
          </w:tcPr>
          <w:p w14:paraId="1F7A1E29" w14:textId="77777777" w:rsidR="00D51BD0" w:rsidRPr="00BE39A1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728" w:type="dxa"/>
          </w:tcPr>
          <w:p w14:paraId="2AE3D945" w14:textId="77777777" w:rsidR="00D51BD0" w:rsidRPr="00035D1F" w:rsidRDefault="00D51BD0" w:rsidP="00D51BD0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035D1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Nadzorni inženjer (jedna osoba) elektrotehničke struka</w:t>
            </w:r>
          </w:p>
          <w:p w14:paraId="021305C2" w14:textId="77777777" w:rsidR="00D51BD0" w:rsidRPr="00035D1F" w:rsidRDefault="00D51BD0" w:rsidP="00D51BD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6095" w:type="dxa"/>
          </w:tcPr>
          <w:p w14:paraId="2ED0A737" w14:textId="77777777" w:rsidR="00D51BD0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51BD0" w:rsidRPr="00F81E06" w14:paraId="5AA34368" w14:textId="77777777" w:rsidTr="00D51BD0">
        <w:trPr>
          <w:trHeight w:val="878"/>
        </w:trPr>
        <w:tc>
          <w:tcPr>
            <w:tcW w:w="3644" w:type="dxa"/>
            <w:shd w:val="clear" w:color="auto" w:fill="BFBFBF" w:themeFill="background1" w:themeFillShade="BF"/>
          </w:tcPr>
          <w:p w14:paraId="74C90FBA" w14:textId="77777777" w:rsidR="00D51BD0" w:rsidRPr="00F81E06" w:rsidRDefault="00D51BD0" w:rsidP="00D51BD0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2 -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Koordinator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zaštite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radu</w:t>
            </w:r>
            <w:proofErr w:type="spellEnd"/>
          </w:p>
        </w:tc>
        <w:tc>
          <w:tcPr>
            <w:tcW w:w="9823" w:type="dxa"/>
            <w:gridSpan w:val="2"/>
          </w:tcPr>
          <w:p w14:paraId="606D42A9" w14:textId="77777777" w:rsidR="00D51BD0" w:rsidRPr="00F81E06" w:rsidRDefault="00D51BD0" w:rsidP="00D51BD0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5BEB0EAE" w14:textId="639F1568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D8762D3" w14:textId="4F8C5ACA" w:rsidR="00D51BD0" w:rsidRDefault="000F62B2" w:rsidP="00D51BD0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6F05DF">
        <w:rPr>
          <w:rFonts w:ascii="Arial" w:eastAsia="Calibri" w:hAnsi="Arial" w:cs="Arial"/>
          <w:sz w:val="20"/>
          <w:szCs w:val="20"/>
          <w:lang w:val="hr-HR"/>
        </w:rPr>
        <w:t>2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="00D51BD0">
        <w:rPr>
          <w:rFonts w:ascii="Arial" w:eastAsia="Calibri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  <w:r w:rsidR="00D51BD0">
        <w:rPr>
          <w:rFonts w:ascii="Arial" w:eastAsia="Calibri" w:hAnsi="Arial" w:cs="Arial"/>
          <w:sz w:val="20"/>
          <w:szCs w:val="20"/>
          <w:lang w:val="hr-HR"/>
        </w:rPr>
        <w:t xml:space="preserve"> </w:t>
      </w:r>
    </w:p>
    <w:p w14:paraId="152D10B8" w14:textId="3C77CB90" w:rsidR="009021F5" w:rsidRPr="00F81E06" w:rsidRDefault="00D51BD0" w:rsidP="00D51BD0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r>
        <w:rPr>
          <w:rFonts w:ascii="Arial" w:eastAsia="Calibri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F62B2" w:rsidRPr="00F81E06">
        <w:rPr>
          <w:rFonts w:ascii="Arial" w:eastAsia="Calibri" w:hAnsi="Arial" w:cs="Arial"/>
          <w:sz w:val="20"/>
          <w:szCs w:val="20"/>
          <w:lang w:val="hr-HR"/>
        </w:rPr>
        <w:t>(Ime, prezime, potpis</w:t>
      </w:r>
      <w:bookmarkEnd w:id="0"/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D51B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A91F" w14:textId="77777777" w:rsidR="00584E9F" w:rsidRDefault="00584E9F" w:rsidP="000945FC">
      <w:r>
        <w:separator/>
      </w:r>
    </w:p>
  </w:endnote>
  <w:endnote w:type="continuationSeparator" w:id="0">
    <w:p w14:paraId="6B04542B" w14:textId="77777777" w:rsidR="00584E9F" w:rsidRDefault="00584E9F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46D0" w14:textId="77777777" w:rsidR="00584E9F" w:rsidRDefault="00584E9F" w:rsidP="000945FC">
      <w:r>
        <w:separator/>
      </w:r>
    </w:p>
  </w:footnote>
  <w:footnote w:type="continuationSeparator" w:id="0">
    <w:p w14:paraId="08D1D894" w14:textId="77777777" w:rsidR="00584E9F" w:rsidRDefault="00584E9F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3FFCFF16" w:rsidR="009F252F" w:rsidRDefault="00D51BD0" w:rsidP="00D72FF9">
    <w:pPr>
      <w:pStyle w:val="Zaglavlje"/>
      <w:jc w:val="center"/>
    </w:pPr>
    <w:r>
      <w:rPr>
        <w:noProof/>
      </w:rPr>
      <w:drawing>
        <wp:inline distT="0" distB="0" distL="0" distR="0" wp14:anchorId="67D2C3F5" wp14:editId="1BB48D76">
          <wp:extent cx="3986784" cy="678976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629" cy="69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251022">
    <w:abstractNumId w:val="9"/>
  </w:num>
  <w:num w:numId="2" w16cid:durableId="1408500612">
    <w:abstractNumId w:val="7"/>
  </w:num>
  <w:num w:numId="3" w16cid:durableId="149102043">
    <w:abstractNumId w:val="0"/>
  </w:num>
  <w:num w:numId="4" w16cid:durableId="49960439">
    <w:abstractNumId w:val="13"/>
  </w:num>
  <w:num w:numId="5" w16cid:durableId="626544772">
    <w:abstractNumId w:val="17"/>
  </w:num>
  <w:num w:numId="6" w16cid:durableId="488982854">
    <w:abstractNumId w:val="18"/>
  </w:num>
  <w:num w:numId="7" w16cid:durableId="313098044">
    <w:abstractNumId w:val="11"/>
  </w:num>
  <w:num w:numId="8" w16cid:durableId="858542777">
    <w:abstractNumId w:val="6"/>
  </w:num>
  <w:num w:numId="9" w16cid:durableId="968360197">
    <w:abstractNumId w:val="26"/>
  </w:num>
  <w:num w:numId="10" w16cid:durableId="472452176">
    <w:abstractNumId w:val="21"/>
  </w:num>
  <w:num w:numId="11" w16cid:durableId="1652564667">
    <w:abstractNumId w:val="15"/>
  </w:num>
  <w:num w:numId="12" w16cid:durableId="423385068">
    <w:abstractNumId w:val="23"/>
  </w:num>
  <w:num w:numId="13" w16cid:durableId="327221326">
    <w:abstractNumId w:val="22"/>
  </w:num>
  <w:num w:numId="14" w16cid:durableId="419644844">
    <w:abstractNumId w:val="12"/>
  </w:num>
  <w:num w:numId="15" w16cid:durableId="83429045">
    <w:abstractNumId w:val="1"/>
  </w:num>
  <w:num w:numId="16" w16cid:durableId="1696612026">
    <w:abstractNumId w:val="10"/>
  </w:num>
  <w:num w:numId="17" w16cid:durableId="1412850665">
    <w:abstractNumId w:val="3"/>
  </w:num>
  <w:num w:numId="18" w16cid:durableId="700937503">
    <w:abstractNumId w:val="20"/>
  </w:num>
  <w:num w:numId="19" w16cid:durableId="2066024397">
    <w:abstractNumId w:val="2"/>
  </w:num>
  <w:num w:numId="20" w16cid:durableId="544874999">
    <w:abstractNumId w:val="16"/>
  </w:num>
  <w:num w:numId="21" w16cid:durableId="1094592373">
    <w:abstractNumId w:val="19"/>
  </w:num>
  <w:num w:numId="22" w16cid:durableId="1801417219">
    <w:abstractNumId w:val="24"/>
  </w:num>
  <w:num w:numId="23" w16cid:durableId="218789953">
    <w:abstractNumId w:val="25"/>
  </w:num>
  <w:num w:numId="24" w16cid:durableId="575361277">
    <w:abstractNumId w:val="14"/>
  </w:num>
  <w:num w:numId="25" w16cid:durableId="1048990880">
    <w:abstractNumId w:val="8"/>
  </w:num>
  <w:num w:numId="26" w16cid:durableId="1907719175">
    <w:abstractNumId w:val="4"/>
  </w:num>
  <w:num w:numId="27" w16cid:durableId="1630667245">
    <w:abstractNumId w:val="5"/>
  </w:num>
  <w:num w:numId="28" w16cid:durableId="617025214">
    <w:abstractNumId w:val="28"/>
  </w:num>
  <w:num w:numId="29" w16cid:durableId="1572809138">
    <w:abstractNumId w:val="29"/>
  </w:num>
  <w:num w:numId="30" w16cid:durableId="724335572">
    <w:abstractNumId w:val="32"/>
  </w:num>
  <w:num w:numId="31" w16cid:durableId="1183713799">
    <w:abstractNumId w:val="27"/>
  </w:num>
  <w:num w:numId="32" w16cid:durableId="1694260746">
    <w:abstractNumId w:val="30"/>
  </w:num>
  <w:num w:numId="33" w16cid:durableId="15418915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35D1F"/>
    <w:rsid w:val="00045661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7E06"/>
    <w:rsid w:val="002103C4"/>
    <w:rsid w:val="00211D72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B8B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84E9F"/>
    <w:rsid w:val="005860F0"/>
    <w:rsid w:val="005A4487"/>
    <w:rsid w:val="005C2E29"/>
    <w:rsid w:val="005E3366"/>
    <w:rsid w:val="00610C31"/>
    <w:rsid w:val="00611A1D"/>
    <w:rsid w:val="00630D45"/>
    <w:rsid w:val="00635D21"/>
    <w:rsid w:val="0066193E"/>
    <w:rsid w:val="006F05DF"/>
    <w:rsid w:val="00706DCE"/>
    <w:rsid w:val="00737144"/>
    <w:rsid w:val="00746B11"/>
    <w:rsid w:val="00777098"/>
    <w:rsid w:val="007B51E1"/>
    <w:rsid w:val="007D24B5"/>
    <w:rsid w:val="007D37A1"/>
    <w:rsid w:val="007F5F20"/>
    <w:rsid w:val="00813645"/>
    <w:rsid w:val="008564BC"/>
    <w:rsid w:val="008D7718"/>
    <w:rsid w:val="009021F5"/>
    <w:rsid w:val="00920117"/>
    <w:rsid w:val="009A279B"/>
    <w:rsid w:val="009F252F"/>
    <w:rsid w:val="00A06FD6"/>
    <w:rsid w:val="00A3517D"/>
    <w:rsid w:val="00A36EFD"/>
    <w:rsid w:val="00A40173"/>
    <w:rsid w:val="00A414E6"/>
    <w:rsid w:val="00A80BD8"/>
    <w:rsid w:val="00A823C4"/>
    <w:rsid w:val="00A8247D"/>
    <w:rsid w:val="00A94A06"/>
    <w:rsid w:val="00AF01A7"/>
    <w:rsid w:val="00AF3044"/>
    <w:rsid w:val="00B35980"/>
    <w:rsid w:val="00B52C73"/>
    <w:rsid w:val="00B552B4"/>
    <w:rsid w:val="00B5712B"/>
    <w:rsid w:val="00B8291C"/>
    <w:rsid w:val="00B82AA4"/>
    <w:rsid w:val="00BC45FE"/>
    <w:rsid w:val="00BD0887"/>
    <w:rsid w:val="00BD119C"/>
    <w:rsid w:val="00BE0BA9"/>
    <w:rsid w:val="00BE0C63"/>
    <w:rsid w:val="00BE39A1"/>
    <w:rsid w:val="00BE5059"/>
    <w:rsid w:val="00BF15D3"/>
    <w:rsid w:val="00C0728C"/>
    <w:rsid w:val="00C35F4F"/>
    <w:rsid w:val="00C43ED7"/>
    <w:rsid w:val="00C517D5"/>
    <w:rsid w:val="00CD7D17"/>
    <w:rsid w:val="00CF715F"/>
    <w:rsid w:val="00D03CC2"/>
    <w:rsid w:val="00D51BD0"/>
    <w:rsid w:val="00D62FE4"/>
    <w:rsid w:val="00D72FF9"/>
    <w:rsid w:val="00DE0605"/>
    <w:rsid w:val="00DE62FE"/>
    <w:rsid w:val="00DF3DA1"/>
    <w:rsid w:val="00E16155"/>
    <w:rsid w:val="00E6795E"/>
    <w:rsid w:val="00EC593F"/>
    <w:rsid w:val="00F06337"/>
    <w:rsid w:val="00F3279E"/>
    <w:rsid w:val="00F36318"/>
    <w:rsid w:val="00F37C2E"/>
    <w:rsid w:val="00F81E06"/>
    <w:rsid w:val="00F9534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5D1F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18"/>
      <w:szCs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4503B2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035D1F"/>
    <w:rPr>
      <w:rFonts w:ascii="Arial" w:eastAsia="Calibri" w:hAnsi="Arial" w:cs="Arial"/>
      <w:b/>
      <w:bCs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124F-FD10-4DED-B409-E03313AD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Općina Pisanica</cp:lastModifiedBy>
  <cp:revision>2</cp:revision>
  <dcterms:created xsi:type="dcterms:W3CDTF">2022-12-07T11:50:00Z</dcterms:created>
  <dcterms:modified xsi:type="dcterms:W3CDTF">2022-12-07T11:50:00Z</dcterms:modified>
</cp:coreProperties>
</file>