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0B53" w14:textId="69C3D4E0" w:rsidR="002F4939" w:rsidRDefault="002F4939" w:rsidP="002F4939">
      <w:pPr>
        <w:ind w:right="4481"/>
        <w:rPr>
          <w:b/>
          <w:lang w:val="en-AU"/>
        </w:rPr>
      </w:pPr>
      <w:bookmarkStart w:id="0" w:name="_Hlk177470531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504EA1" wp14:editId="597ED199">
            <wp:simplePos x="0" y="0"/>
            <wp:positionH relativeFrom="column">
              <wp:posOffset>-161925</wp:posOffset>
            </wp:positionH>
            <wp:positionV relativeFrom="paragraph">
              <wp:posOffset>650875</wp:posOffset>
            </wp:positionV>
            <wp:extent cx="506730" cy="664210"/>
            <wp:effectExtent l="0" t="0" r="7620" b="2540"/>
            <wp:wrapSquare wrapText="bothSides"/>
            <wp:docPr id="1040075169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79E5453C" wp14:editId="3C17FA7A">
            <wp:extent cx="993775" cy="691515"/>
            <wp:effectExtent l="0" t="0" r="0" b="0"/>
            <wp:docPr id="636536051" name="Slika 1" descr="tmp_2010011415571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mp_20100114155715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6B29" w14:textId="77777777" w:rsidR="002F4939" w:rsidRDefault="002F4939" w:rsidP="00E53608">
      <w:pPr>
        <w:ind w:right="4479"/>
        <w:rPr>
          <w:b/>
          <w:bCs/>
          <w:lang w:val="en-AU"/>
        </w:rPr>
      </w:pPr>
      <w:r>
        <w:rPr>
          <w:b/>
          <w:lang w:val="en-AU"/>
        </w:rPr>
        <w:t xml:space="preserve">            </w:t>
      </w:r>
      <w:r>
        <w:rPr>
          <w:b/>
          <w:bCs/>
          <w:lang w:val="en-AU"/>
        </w:rPr>
        <w:t>REPUBLIKA HRVATSKA</w:t>
      </w:r>
    </w:p>
    <w:p w14:paraId="1B8CCF0D" w14:textId="77777777" w:rsidR="002F4939" w:rsidRDefault="002F4939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>BJELOVARSKO – BILOGORSKA ŽUPANIJA</w:t>
      </w:r>
    </w:p>
    <w:p w14:paraId="7A47F77A" w14:textId="1954E291" w:rsidR="003B3266" w:rsidRDefault="003B3266" w:rsidP="002F4939">
      <w:pPr>
        <w:ind w:right="-1"/>
        <w:rPr>
          <w:b/>
          <w:bCs/>
          <w:lang w:val="en-AU"/>
        </w:rPr>
      </w:pPr>
      <w:r>
        <w:rPr>
          <w:b/>
          <w:bCs/>
          <w:lang w:val="en-AU"/>
        </w:rPr>
        <w:t>OPĆINA VELIKA PISANICA</w:t>
      </w:r>
    </w:p>
    <w:p w14:paraId="03EFE052" w14:textId="70535C07" w:rsidR="002F4939" w:rsidRDefault="002F4939" w:rsidP="002F4939">
      <w:pPr>
        <w:ind w:right="4481"/>
        <w:rPr>
          <w:b/>
          <w:bCs/>
        </w:rPr>
      </w:pPr>
      <w:r>
        <w:rPr>
          <w:b/>
          <w:bCs/>
        </w:rPr>
        <w:t xml:space="preserve">            OPĆIN</w:t>
      </w:r>
      <w:r w:rsidR="0045426C">
        <w:rPr>
          <w:b/>
          <w:bCs/>
        </w:rPr>
        <w:t xml:space="preserve">SKO VIJEĆE </w:t>
      </w:r>
      <w:r>
        <w:rPr>
          <w:b/>
          <w:bCs/>
        </w:rPr>
        <w:t xml:space="preserve">                </w:t>
      </w:r>
      <w:bookmarkEnd w:id="0"/>
    </w:p>
    <w:p w14:paraId="247D5EEA" w14:textId="3F72FE79" w:rsidR="002F4939" w:rsidRDefault="002F4939" w:rsidP="002F4939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70802385" w14:textId="77777777" w:rsidR="001A0764" w:rsidRDefault="001A0764" w:rsidP="002F4939">
      <w:pPr>
        <w:rPr>
          <w:b/>
          <w:bCs/>
        </w:rPr>
      </w:pPr>
    </w:p>
    <w:p w14:paraId="373AA605" w14:textId="77777777" w:rsidR="002F4939" w:rsidRDefault="002F4939" w:rsidP="002F4939"/>
    <w:p w14:paraId="74842AF0" w14:textId="5B8711A1" w:rsidR="002F4939" w:rsidRDefault="002F4939" w:rsidP="0045426C">
      <w:pPr>
        <w:tabs>
          <w:tab w:val="left" w:pos="851"/>
        </w:tabs>
        <w:ind w:right="50" w:firstLine="720"/>
        <w:jc w:val="both"/>
      </w:pPr>
      <w:r>
        <w:t xml:space="preserve">  </w:t>
      </w:r>
      <w:r w:rsidR="00960DA5" w:rsidRPr="00960DA5">
        <w:t>Temeljem član</w:t>
      </w:r>
      <w:r w:rsidR="006D19A4">
        <w:t>ka</w:t>
      </w:r>
      <w:r w:rsidR="00960DA5" w:rsidRPr="00960DA5">
        <w:t xml:space="preserve"> </w:t>
      </w:r>
      <w:r w:rsidR="006D19A4">
        <w:t>4</w:t>
      </w:r>
      <w:r w:rsidR="002A5694">
        <w:t>5</w:t>
      </w:r>
      <w:r w:rsidR="00960DA5" w:rsidRPr="00960DA5">
        <w:t xml:space="preserve">. Zakona o proračunu („Narodne novine“ br. 144/21) </w:t>
      </w:r>
      <w:r w:rsidR="00B870F6" w:rsidRPr="00AF39CC">
        <w:t xml:space="preserve">te članka 30. Statuta Općine Velika Pisanica („Službeni glasnik Općine Velika Pisanica“ br. 1/21), Općinsko vijeće Općine Velika Pisanica na </w:t>
      </w:r>
      <w:r w:rsidR="006C5B51">
        <w:t>5</w:t>
      </w:r>
      <w:r w:rsidR="00B870F6" w:rsidRPr="00AF39CC">
        <w:t xml:space="preserve">. sjednici održanoj dana </w:t>
      </w:r>
      <w:r w:rsidR="006C5B51">
        <w:t>5</w:t>
      </w:r>
      <w:r w:rsidR="008230D8">
        <w:t xml:space="preserve">. </w:t>
      </w:r>
      <w:r w:rsidR="006C5B51">
        <w:t>veljače</w:t>
      </w:r>
      <w:r w:rsidR="00B870F6">
        <w:t xml:space="preserve"> 202</w:t>
      </w:r>
      <w:r w:rsidR="006C5B51">
        <w:t>6</w:t>
      </w:r>
      <w:r w:rsidR="00B870F6">
        <w:t xml:space="preserve">. </w:t>
      </w:r>
      <w:r w:rsidR="00B870F6" w:rsidRPr="00AF39CC">
        <w:t xml:space="preserve">godine, </w:t>
      </w:r>
      <w:r w:rsidR="00AF39CC" w:rsidRPr="00AF39CC">
        <w:t xml:space="preserve"> donosi</w:t>
      </w:r>
    </w:p>
    <w:p w14:paraId="0D7029E2" w14:textId="77777777" w:rsidR="002F4939" w:rsidRDefault="002F4939" w:rsidP="002F4939"/>
    <w:p w14:paraId="00047F3E" w14:textId="77777777" w:rsidR="001A0764" w:rsidRDefault="001A0764" w:rsidP="002F4939"/>
    <w:p w14:paraId="4A7940A6" w14:textId="77777777" w:rsidR="001A0764" w:rsidRDefault="001A0764" w:rsidP="002F4939"/>
    <w:p w14:paraId="23037DC6" w14:textId="77777777" w:rsidR="002F4939" w:rsidRDefault="002F4939" w:rsidP="002F49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ODLUKU </w:t>
      </w:r>
    </w:p>
    <w:p w14:paraId="5BD1CF84" w14:textId="4E54458E" w:rsidR="00AF39CC" w:rsidRDefault="00AF39CC" w:rsidP="00960D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usvajanju </w:t>
      </w:r>
      <w:r w:rsidR="00960DA5">
        <w:rPr>
          <w:b/>
          <w:bCs/>
          <w:sz w:val="28"/>
          <w:szCs w:val="28"/>
        </w:rPr>
        <w:t>I. izmjena i dopuna Proračuna Općine Velika Pisanica</w:t>
      </w:r>
      <w:r w:rsidR="00914721">
        <w:rPr>
          <w:b/>
          <w:bCs/>
          <w:sz w:val="28"/>
          <w:szCs w:val="28"/>
        </w:rPr>
        <w:t xml:space="preserve"> za 202</w:t>
      </w:r>
      <w:r w:rsidR="006C5B51">
        <w:rPr>
          <w:b/>
          <w:bCs/>
          <w:sz w:val="28"/>
          <w:szCs w:val="28"/>
        </w:rPr>
        <w:t>6</w:t>
      </w:r>
      <w:r w:rsidR="00914721">
        <w:rPr>
          <w:b/>
          <w:bCs/>
          <w:sz w:val="28"/>
          <w:szCs w:val="28"/>
        </w:rPr>
        <w:t>. godinu</w:t>
      </w:r>
    </w:p>
    <w:p w14:paraId="227C3FF5" w14:textId="77777777" w:rsidR="002F4939" w:rsidRDefault="002F4939" w:rsidP="0045426C"/>
    <w:p w14:paraId="617F57DC" w14:textId="77777777" w:rsidR="001A0764" w:rsidRDefault="001A0764" w:rsidP="0045426C"/>
    <w:p w14:paraId="13AE6CF4" w14:textId="77777777" w:rsidR="002F4939" w:rsidRDefault="002F4939" w:rsidP="002F4939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85886D1" w14:textId="77777777" w:rsidR="001A0764" w:rsidRDefault="001A0764" w:rsidP="002F4939">
      <w:pPr>
        <w:jc w:val="center"/>
        <w:rPr>
          <w:b/>
          <w:bCs/>
        </w:rPr>
      </w:pPr>
    </w:p>
    <w:p w14:paraId="1A2DEB87" w14:textId="6B3412FF" w:rsidR="002F4939" w:rsidRDefault="00957424" w:rsidP="00957424">
      <w:pPr>
        <w:tabs>
          <w:tab w:val="left" w:pos="284"/>
          <w:tab w:val="left" w:pos="851"/>
        </w:tabs>
      </w:pPr>
      <w:r>
        <w:tab/>
      </w:r>
      <w:r w:rsidR="00AF39CC">
        <w:t>Usvaja</w:t>
      </w:r>
      <w:r w:rsidR="00960DA5">
        <w:t>ju se I.</w:t>
      </w:r>
      <w:r w:rsidR="007D2418">
        <w:t xml:space="preserve"> </w:t>
      </w:r>
      <w:r w:rsidR="00960DA5">
        <w:t>izmjene i dopune Proračuna Općine Velika Pisanica</w:t>
      </w:r>
      <w:r w:rsidR="001A0764">
        <w:t xml:space="preserve"> </w:t>
      </w:r>
      <w:r w:rsidR="00DA5CC1">
        <w:t>za 202</w:t>
      </w:r>
      <w:r w:rsidR="006C5B51">
        <w:t>6</w:t>
      </w:r>
      <w:r w:rsidR="00DA5CC1">
        <w:t xml:space="preserve">. godinu </w:t>
      </w:r>
      <w:r w:rsidR="001A0764">
        <w:t>koje su sa</w:t>
      </w:r>
      <w:r>
        <w:t xml:space="preserve"> </w:t>
      </w:r>
      <w:r w:rsidR="001A0764">
        <w:t xml:space="preserve">obrazloženjem sastavni dio ove </w:t>
      </w:r>
      <w:r>
        <w:t>O</w:t>
      </w:r>
      <w:r w:rsidR="001A0764">
        <w:t>dluke</w:t>
      </w:r>
      <w:r>
        <w:t xml:space="preserve"> te će se iste i objaviti.</w:t>
      </w:r>
    </w:p>
    <w:p w14:paraId="18B6E085" w14:textId="77777777" w:rsidR="001A0764" w:rsidRDefault="001A0764" w:rsidP="00960DA5">
      <w:pPr>
        <w:tabs>
          <w:tab w:val="left" w:pos="284"/>
          <w:tab w:val="left" w:pos="851"/>
        </w:tabs>
        <w:jc w:val="center"/>
      </w:pPr>
    </w:p>
    <w:p w14:paraId="6F983069" w14:textId="77777777" w:rsidR="001A0764" w:rsidRDefault="001A0764" w:rsidP="00960DA5">
      <w:pPr>
        <w:tabs>
          <w:tab w:val="left" w:pos="284"/>
          <w:tab w:val="left" w:pos="851"/>
        </w:tabs>
        <w:jc w:val="center"/>
      </w:pPr>
    </w:p>
    <w:p w14:paraId="69C1A9FF" w14:textId="1870205B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1A0764">
        <w:rPr>
          <w:b/>
          <w:bCs/>
        </w:rPr>
        <w:t>2</w:t>
      </w:r>
      <w:r>
        <w:rPr>
          <w:b/>
          <w:bCs/>
        </w:rPr>
        <w:t>.</w:t>
      </w:r>
    </w:p>
    <w:p w14:paraId="598E12A8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4A3AF158" w14:textId="3ED94E45" w:rsidR="00AF39CC" w:rsidRPr="00AF39CC" w:rsidRDefault="002F4939" w:rsidP="00AF39CC">
      <w:pPr>
        <w:spacing w:line="232" w:lineRule="auto"/>
        <w:ind w:right="320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>
        <w:t xml:space="preserve">              Ova Odluka stupa na snagu </w:t>
      </w:r>
      <w:r w:rsidR="003B3266">
        <w:t xml:space="preserve">osmog dana od dana objave, a objavit će se u „Službenom glasniku Općine Velika Pisanica“. </w:t>
      </w:r>
      <w:r w:rsidR="00AF39CC" w:rsidRPr="00AF39CC">
        <w:rPr>
          <w:rFonts w:ascii="Tahoma" w:eastAsia="Calibri" w:hAnsi="Tahoma" w:cs="Tahoma"/>
          <w:sz w:val="22"/>
          <w:szCs w:val="22"/>
          <w:lang w:eastAsia="en-US"/>
          <w14:ligatures w14:val="standardContextual"/>
        </w:rPr>
        <w:t xml:space="preserve"> </w:t>
      </w:r>
    </w:p>
    <w:p w14:paraId="770080C6" w14:textId="77777777" w:rsidR="002F4939" w:rsidRDefault="002F4939" w:rsidP="002F4939">
      <w:pPr>
        <w:tabs>
          <w:tab w:val="left" w:pos="284"/>
          <w:tab w:val="left" w:pos="851"/>
        </w:tabs>
      </w:pPr>
    </w:p>
    <w:p w14:paraId="41D7A8BB" w14:textId="77777777" w:rsidR="001A0764" w:rsidRDefault="001A0764" w:rsidP="002F4939">
      <w:pPr>
        <w:tabs>
          <w:tab w:val="left" w:pos="284"/>
          <w:tab w:val="left" w:pos="851"/>
        </w:tabs>
      </w:pPr>
    </w:p>
    <w:p w14:paraId="69591CC5" w14:textId="503E3725" w:rsidR="002F4939" w:rsidRDefault="002F4939" w:rsidP="002F4939">
      <w:pPr>
        <w:tabs>
          <w:tab w:val="left" w:pos="284"/>
          <w:tab w:val="left" w:pos="851"/>
        </w:tabs>
        <w:jc w:val="center"/>
        <w:rPr>
          <w:b/>
          <w:bCs/>
        </w:rPr>
      </w:pPr>
      <w:r>
        <w:rPr>
          <w:b/>
          <w:bCs/>
        </w:rPr>
        <w:t>OPĆINSK</w:t>
      </w:r>
      <w:r w:rsidR="0045426C">
        <w:rPr>
          <w:b/>
          <w:bCs/>
        </w:rPr>
        <w:t>O</w:t>
      </w:r>
      <w:r>
        <w:rPr>
          <w:b/>
          <w:bCs/>
        </w:rPr>
        <w:t xml:space="preserve"> </w:t>
      </w:r>
      <w:r w:rsidR="0045426C">
        <w:rPr>
          <w:b/>
          <w:bCs/>
        </w:rPr>
        <w:t>VIJEĆE</w:t>
      </w:r>
      <w:r>
        <w:rPr>
          <w:b/>
          <w:bCs/>
        </w:rPr>
        <w:t xml:space="preserve"> OPĆINE VELIKA PISANICA</w:t>
      </w:r>
    </w:p>
    <w:p w14:paraId="6D3CA952" w14:textId="77777777" w:rsidR="001A0764" w:rsidRDefault="001A0764" w:rsidP="007806EB">
      <w:pPr>
        <w:tabs>
          <w:tab w:val="left" w:pos="284"/>
          <w:tab w:val="left" w:pos="851"/>
        </w:tabs>
        <w:rPr>
          <w:b/>
          <w:bCs/>
        </w:rPr>
      </w:pPr>
    </w:p>
    <w:p w14:paraId="54A485CD" w14:textId="77777777" w:rsidR="001A0764" w:rsidRDefault="001A0764" w:rsidP="002F4939">
      <w:pPr>
        <w:tabs>
          <w:tab w:val="left" w:pos="284"/>
          <w:tab w:val="left" w:pos="851"/>
        </w:tabs>
        <w:jc w:val="center"/>
        <w:rPr>
          <w:b/>
          <w:bCs/>
        </w:rPr>
      </w:pPr>
    </w:p>
    <w:p w14:paraId="73BD0D7B" w14:textId="76D5241F" w:rsidR="003B3266" w:rsidRPr="003B3266" w:rsidRDefault="003B3266" w:rsidP="003B3266">
      <w:pPr>
        <w:pStyle w:val="Bezproreda"/>
      </w:pPr>
      <w:r w:rsidRPr="003B3266">
        <w:t>KLASA: 400-02/2</w:t>
      </w:r>
      <w:r w:rsidR="006C5B51">
        <w:t>6</w:t>
      </w:r>
      <w:r w:rsidRPr="003B3266">
        <w:t>-01/</w:t>
      </w:r>
      <w:r w:rsidR="008230D8">
        <w:t>0</w:t>
      </w:r>
      <w:r w:rsidR="006C5B51">
        <w:t>1</w:t>
      </w:r>
    </w:p>
    <w:p w14:paraId="36BB2CFB" w14:textId="114F5A4C" w:rsidR="003B3266" w:rsidRPr="003B3266" w:rsidRDefault="003B3266" w:rsidP="003B3266">
      <w:pPr>
        <w:pStyle w:val="Bezproreda"/>
      </w:pPr>
      <w:r w:rsidRPr="003B3266">
        <w:t>URBROJ: 2103-19-01-2</w:t>
      </w:r>
      <w:r w:rsidR="006C5B51">
        <w:t>6</w:t>
      </w:r>
      <w:r w:rsidRPr="003B3266">
        <w:t>-1</w:t>
      </w:r>
    </w:p>
    <w:p w14:paraId="45B9786B" w14:textId="1C8BC9B7" w:rsidR="003B3266" w:rsidRPr="003B3266" w:rsidRDefault="003B3266" w:rsidP="003B3266">
      <w:pPr>
        <w:pStyle w:val="Bezproreda"/>
      </w:pPr>
      <w:r w:rsidRPr="003B3266">
        <w:t xml:space="preserve">Velika Pisanica, </w:t>
      </w:r>
      <w:r w:rsidR="006C5B51">
        <w:t>5</w:t>
      </w:r>
      <w:r w:rsidR="008230D8">
        <w:t xml:space="preserve">. </w:t>
      </w:r>
      <w:r w:rsidR="006C5B51">
        <w:t>veljače</w:t>
      </w:r>
      <w:r w:rsidR="008230D8">
        <w:t xml:space="preserve"> 202</w:t>
      </w:r>
      <w:r w:rsidR="006C5B51">
        <w:t>6</w:t>
      </w:r>
      <w:r w:rsidRPr="003B3266">
        <w:t xml:space="preserve">. </w:t>
      </w:r>
    </w:p>
    <w:p w14:paraId="2B6E41BA" w14:textId="77777777" w:rsidR="002F4939" w:rsidRDefault="002F4939" w:rsidP="002F4939">
      <w:pPr>
        <w:tabs>
          <w:tab w:val="left" w:pos="284"/>
          <w:tab w:val="left" w:pos="851"/>
        </w:tabs>
      </w:pPr>
    </w:p>
    <w:p w14:paraId="3FDC427B" w14:textId="2E8C8AB9" w:rsidR="002F4939" w:rsidRDefault="00051066" w:rsidP="002F4939">
      <w:pPr>
        <w:tabs>
          <w:tab w:val="left" w:pos="284"/>
          <w:tab w:val="left" w:pos="851"/>
        </w:tabs>
        <w:jc w:val="right"/>
      </w:pPr>
      <w:r>
        <w:t>PREDSJEDNIK OPĆINSKOG VIJEĆA</w:t>
      </w:r>
    </w:p>
    <w:p w14:paraId="3486D35A" w14:textId="7521DD56" w:rsidR="00AE501A" w:rsidRPr="003B3266" w:rsidRDefault="008230D8" w:rsidP="003B3266">
      <w:pPr>
        <w:tabs>
          <w:tab w:val="left" w:pos="284"/>
          <w:tab w:val="left" w:pos="851"/>
        </w:tabs>
        <w:jc w:val="right"/>
      </w:pPr>
      <w:r>
        <w:t>Ivor Košutić</w:t>
      </w:r>
    </w:p>
    <w:sectPr w:rsidR="00AE501A" w:rsidRPr="003B3266" w:rsidSect="009B05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51F8"/>
    <w:multiLevelType w:val="hybridMultilevel"/>
    <w:tmpl w:val="9790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97374"/>
    <w:multiLevelType w:val="hybridMultilevel"/>
    <w:tmpl w:val="E82EB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8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4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9"/>
    <w:rsid w:val="00051066"/>
    <w:rsid w:val="00085FCA"/>
    <w:rsid w:val="000B07CF"/>
    <w:rsid w:val="00105F2B"/>
    <w:rsid w:val="001A0764"/>
    <w:rsid w:val="001B2E9C"/>
    <w:rsid w:val="001C357E"/>
    <w:rsid w:val="002677A7"/>
    <w:rsid w:val="002A5694"/>
    <w:rsid w:val="002F4939"/>
    <w:rsid w:val="003B3266"/>
    <w:rsid w:val="004430C5"/>
    <w:rsid w:val="00443BAA"/>
    <w:rsid w:val="0045426C"/>
    <w:rsid w:val="00504D62"/>
    <w:rsid w:val="00517062"/>
    <w:rsid w:val="00592BFF"/>
    <w:rsid w:val="005A1E49"/>
    <w:rsid w:val="00630398"/>
    <w:rsid w:val="00636E68"/>
    <w:rsid w:val="006C5B51"/>
    <w:rsid w:val="006D19A4"/>
    <w:rsid w:val="006D7F21"/>
    <w:rsid w:val="006E4E21"/>
    <w:rsid w:val="007806EB"/>
    <w:rsid w:val="007832CC"/>
    <w:rsid w:val="007D2418"/>
    <w:rsid w:val="007D51AF"/>
    <w:rsid w:val="008230D8"/>
    <w:rsid w:val="00914721"/>
    <w:rsid w:val="0093184F"/>
    <w:rsid w:val="00950F3B"/>
    <w:rsid w:val="00957424"/>
    <w:rsid w:val="00960DA5"/>
    <w:rsid w:val="009B05D3"/>
    <w:rsid w:val="00A819FC"/>
    <w:rsid w:val="00A94F7F"/>
    <w:rsid w:val="00AE1E3E"/>
    <w:rsid w:val="00AE501A"/>
    <w:rsid w:val="00AF39CC"/>
    <w:rsid w:val="00B870F6"/>
    <w:rsid w:val="00C30282"/>
    <w:rsid w:val="00C46912"/>
    <w:rsid w:val="00CA3963"/>
    <w:rsid w:val="00DA5CC1"/>
    <w:rsid w:val="00E53608"/>
    <w:rsid w:val="00EB5733"/>
    <w:rsid w:val="00EF1993"/>
    <w:rsid w:val="00F17436"/>
    <w:rsid w:val="00F57D6D"/>
    <w:rsid w:val="00F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EA2"/>
  <w15:chartTrackingRefBased/>
  <w15:docId w15:val="{2B688D4E-BB89-4F0E-9032-2A6B9415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4939"/>
    <w:pPr>
      <w:ind w:left="720"/>
      <w:contextualSpacing/>
    </w:pPr>
  </w:style>
  <w:style w:type="paragraph" w:styleId="Bezproreda">
    <w:name w:val="No Spacing"/>
    <w:uiPriority w:val="1"/>
    <w:qFormat/>
    <w:rsid w:val="003B3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Šimić</dc:creator>
  <cp:keywords/>
  <dc:description/>
  <cp:lastModifiedBy>Općina Pisanica</cp:lastModifiedBy>
  <cp:revision>3</cp:revision>
  <cp:lastPrinted>2025-12-12T10:20:00Z</cp:lastPrinted>
  <dcterms:created xsi:type="dcterms:W3CDTF">2026-01-30T13:10:00Z</dcterms:created>
  <dcterms:modified xsi:type="dcterms:W3CDTF">2026-02-06T10:32:00Z</dcterms:modified>
</cp:coreProperties>
</file>