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014A" w14:textId="77777777"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Obrazac </w:t>
      </w:r>
      <w:r w:rsidR="00813F1F">
        <w:rPr>
          <w:i/>
          <w:sz w:val="22"/>
          <w:szCs w:val="22"/>
        </w:rPr>
        <w:t>5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Izjava o predaji           </w:t>
      </w:r>
      <w:proofErr w:type="spellStart"/>
      <w:r w:rsidR="00813F1F">
        <w:rPr>
          <w:i/>
          <w:sz w:val="22"/>
          <w:szCs w:val="22"/>
        </w:rPr>
        <w:t>bianco</w:t>
      </w:r>
      <w:proofErr w:type="spellEnd"/>
      <w:r w:rsidR="00813F1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14:paraId="4B901C45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7299593B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0001284B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47738276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3560D212" w14:textId="77777777" w:rsidR="00BD31CA" w:rsidRDefault="00BD31CA" w:rsidP="00BD31CA">
      <w:pPr>
        <w:jc w:val="both"/>
      </w:pPr>
    </w:p>
    <w:p w14:paraId="5E67BEC6" w14:textId="77777777" w:rsidR="00BD31CA" w:rsidRDefault="00BD31CA" w:rsidP="00BD31CA">
      <w:pPr>
        <w:jc w:val="both"/>
      </w:pPr>
    </w:p>
    <w:p w14:paraId="4D0EA1A6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455C307A" w14:textId="77777777" w:rsidR="00BD31CA" w:rsidRDefault="00BD31CA" w:rsidP="00BD31CA">
      <w:pPr>
        <w:jc w:val="both"/>
      </w:pPr>
    </w:p>
    <w:p w14:paraId="7CBC839F" w14:textId="77777777" w:rsidR="00BD31CA" w:rsidRPr="0010195B" w:rsidRDefault="00BD31CA" w:rsidP="00BD31CA">
      <w:pPr>
        <w:jc w:val="both"/>
      </w:pPr>
      <w:r>
        <w:t xml:space="preserve">          </w:t>
      </w:r>
    </w:p>
    <w:p w14:paraId="671259A7" w14:textId="77777777" w:rsidR="00BD31CA" w:rsidRDefault="00BD31CA" w:rsidP="00BD31CA">
      <w:pPr>
        <w:jc w:val="both"/>
      </w:pPr>
    </w:p>
    <w:p w14:paraId="46065547" w14:textId="77777777"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14:paraId="7C025710" w14:textId="77777777" w:rsidR="00BD31CA" w:rsidRDefault="00BD31CA" w:rsidP="00BD31CA">
      <w:pPr>
        <w:jc w:val="both"/>
      </w:pPr>
    </w:p>
    <w:p w14:paraId="00D2EB97" w14:textId="77777777" w:rsidR="00BD31CA" w:rsidRDefault="00BD31CA" w:rsidP="00BD31CA">
      <w:pPr>
        <w:jc w:val="both"/>
      </w:pPr>
      <w:r>
        <w:t xml:space="preserve"> </w:t>
      </w:r>
    </w:p>
    <w:p w14:paraId="36A4AD30" w14:textId="77777777" w:rsidR="00BD31CA" w:rsidRPr="0010195B" w:rsidRDefault="00BD31CA" w:rsidP="00BD31CA">
      <w:pPr>
        <w:spacing w:line="600" w:lineRule="auto"/>
        <w:jc w:val="both"/>
        <w:rPr>
          <w:b/>
        </w:rPr>
      </w:pPr>
    </w:p>
    <w:p w14:paraId="6694E028" w14:textId="77777777"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B22610">
        <w:t>ću</w:t>
      </w:r>
      <w:r w:rsidR="00813F1F">
        <w:t>:</w:t>
      </w:r>
    </w:p>
    <w:p w14:paraId="78683C0A" w14:textId="77777777" w:rsidR="00EF79F8" w:rsidRDefault="00EF79F8" w:rsidP="00BD31CA">
      <w:pPr>
        <w:tabs>
          <w:tab w:val="left" w:pos="3600"/>
        </w:tabs>
        <w:jc w:val="both"/>
      </w:pPr>
    </w:p>
    <w:p w14:paraId="51D43FD9" w14:textId="77777777" w:rsidR="00EF79F8" w:rsidRDefault="00B22610" w:rsidP="00813F1F">
      <w:pPr>
        <w:pStyle w:val="Odlomakpopisa"/>
        <w:tabs>
          <w:tab w:val="left" w:pos="3600"/>
        </w:tabs>
        <w:jc w:val="both"/>
      </w:pPr>
      <w:r>
        <w:t xml:space="preserve">prilikom zaključenja ugovora </w:t>
      </w:r>
      <w:r w:rsidR="00813F1F">
        <w:t>sa Općinom Velika Pisanica</w:t>
      </w:r>
    </w:p>
    <w:p w14:paraId="56A2372E" w14:textId="77777777" w:rsidR="00B22610" w:rsidRDefault="00B22610" w:rsidP="00BD31CA">
      <w:pPr>
        <w:tabs>
          <w:tab w:val="left" w:pos="3600"/>
        </w:tabs>
        <w:jc w:val="both"/>
      </w:pPr>
    </w:p>
    <w:p w14:paraId="282BC743" w14:textId="77777777"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813F1F">
        <w:t>Velika Pisanica</w:t>
      </w:r>
      <w:r>
        <w:t xml:space="preserve"> na iznos koji pokriva iznos odobrene potpore uvećanu za eventualne troškove prisilne naplate.</w:t>
      </w:r>
    </w:p>
    <w:p w14:paraId="3288303B" w14:textId="77777777" w:rsidR="00B22610" w:rsidRDefault="00B22610" w:rsidP="00BD31CA">
      <w:pPr>
        <w:tabs>
          <w:tab w:val="left" w:pos="3600"/>
        </w:tabs>
        <w:jc w:val="both"/>
      </w:pPr>
    </w:p>
    <w:p w14:paraId="2DAF0793" w14:textId="77777777"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14:paraId="2EC25876" w14:textId="77777777"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14:paraId="70C87A56" w14:textId="77777777" w:rsidR="00BD31CA" w:rsidRDefault="00BD31CA" w:rsidP="00BD31CA">
      <w:pPr>
        <w:jc w:val="both"/>
      </w:pPr>
    </w:p>
    <w:p w14:paraId="560A1C6B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5CF1135B" w14:textId="77777777" w:rsidR="00BD31CA" w:rsidRDefault="00BD31CA" w:rsidP="00BD31CA">
      <w:pPr>
        <w:jc w:val="both"/>
      </w:pPr>
    </w:p>
    <w:p w14:paraId="278065C6" w14:textId="77777777" w:rsidR="00BD31CA" w:rsidRDefault="00BD31CA" w:rsidP="00BD31CA">
      <w:pPr>
        <w:jc w:val="both"/>
      </w:pPr>
    </w:p>
    <w:p w14:paraId="03CD1CFF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EDE21B9" w14:textId="77777777"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5AC0B429" w14:textId="77777777" w:rsidR="00BD31CA" w:rsidRDefault="00BD31CA" w:rsidP="00BD31CA">
      <w:pPr>
        <w:jc w:val="both"/>
        <w:rPr>
          <w:sz w:val="18"/>
          <w:szCs w:val="18"/>
        </w:rPr>
      </w:pPr>
    </w:p>
    <w:p w14:paraId="2DCC6FC6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2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CA"/>
    <w:rsid w:val="00035772"/>
    <w:rsid w:val="003B6123"/>
    <w:rsid w:val="004854FD"/>
    <w:rsid w:val="00490A5E"/>
    <w:rsid w:val="00813F1F"/>
    <w:rsid w:val="00A55601"/>
    <w:rsid w:val="00B22610"/>
    <w:rsid w:val="00BD31CA"/>
    <w:rsid w:val="00E44FE5"/>
    <w:rsid w:val="00E73A52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775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dcterms:created xsi:type="dcterms:W3CDTF">2023-04-17T09:42:00Z</dcterms:created>
  <dcterms:modified xsi:type="dcterms:W3CDTF">2023-04-17T09:42:00Z</dcterms:modified>
</cp:coreProperties>
</file>