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bookmarkStart w:id="0" w:name="_GoBack"/>
      <w:bookmarkEnd w:id="0"/>
    </w:p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2A73B6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 xml:space="preserve">REPUBLIKA HRVATSKA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OBRAZAC EN-P </w:t>
      </w:r>
    </w:p>
    <w:p w:rsidR="002A73B6" w:rsidRDefault="0052022E">
      <w:pPr>
        <w:ind w:left="-5"/>
      </w:pPr>
      <w:r>
        <w:t xml:space="preserve">Državno povjerenstvo za procjenu  štete od elementarnih nepogoda </w:t>
      </w:r>
    </w:p>
    <w:p w:rsidR="002A73B6" w:rsidRDefault="0052022E">
      <w:pPr>
        <w:ind w:left="-5"/>
      </w:pPr>
      <w:r>
        <w:t xml:space="preserve">Zagreb </w:t>
      </w:r>
    </w:p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Bjelovarsko-bilogorska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A72049">
              <w:rPr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 </w:t>
            </w:r>
            <w:r w:rsidR="00A72049">
              <w:t>7</w:t>
            </w:r>
          </w:p>
        </w:tc>
      </w:tr>
      <w:tr w:rsidR="002A73B6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>Velika Pisanica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A72049">
              <w:rPr>
                <w:sz w:val="24"/>
              </w:rPr>
              <w:t>4782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25" w:line="259" w:lineRule="auto"/>
      </w:pPr>
      <w:r>
        <w:rPr>
          <w:sz w:val="16"/>
        </w:rPr>
        <w:t xml:space="preserve"> </w:t>
      </w:r>
    </w:p>
    <w:p w:rsidR="002A73B6" w:rsidRDefault="0052022E">
      <w:pPr>
        <w:spacing w:after="0" w:line="259" w:lineRule="auto"/>
        <w:jc w:val="center"/>
      </w:pPr>
      <w:r>
        <w:rPr>
          <w:b/>
        </w:rPr>
        <w:t xml:space="preserve">PRIJAVA ŠTETE OD ELEMENTARNE NEPOGODE </w:t>
      </w:r>
    </w:p>
    <w:p w:rsidR="002A73B6" w:rsidRDefault="0052022E">
      <w:pPr>
        <w:spacing w:after="23" w:line="259" w:lineRule="auto"/>
      </w:pPr>
      <w:r>
        <w:rPr>
          <w:sz w:val="16"/>
        </w:rPr>
        <w:t xml:space="preserve"> </w:t>
      </w:r>
    </w:p>
    <w:p w:rsidR="002A73B6" w:rsidRDefault="0052022E">
      <w:pPr>
        <w:spacing w:after="0" w:line="259" w:lineRule="auto"/>
        <w:jc w:val="right"/>
      </w:pPr>
      <w:r>
        <w:t xml:space="preserve">Prijavljujem štetu od elementarne nepogode u kojoj je oštećena niže navedena imovina. Za fizičke osobe: Izjavljujem da </w:t>
      </w:r>
    </w:p>
    <w:p w:rsidR="002A73B6" w:rsidRDefault="0052022E">
      <w:pPr>
        <w:ind w:left="-5"/>
      </w:pP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>
        <w:trPr>
          <w:trHeight w:val="476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61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56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JMBG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67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64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59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7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>
        <w:trPr>
          <w:trHeight w:val="439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>
        <w:trPr>
          <w:trHeight w:val="35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>
        <w:trPr>
          <w:trHeight w:val="36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58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53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77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59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54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52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>
        <w:trPr>
          <w:trHeight w:val="374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</w:tbl>
    <w:p w:rsidR="002A73B6" w:rsidRDefault="0052022E">
      <w:pPr>
        <w:spacing w:after="56" w:line="259" w:lineRule="auto"/>
      </w:pPr>
      <w:r>
        <w:rPr>
          <w:sz w:val="16"/>
        </w:rPr>
        <w:t xml:space="preserve"> </w:t>
      </w:r>
    </w:p>
    <w:p w:rsidR="002A73B6" w:rsidRDefault="0052022E">
      <w:pPr>
        <w:tabs>
          <w:tab w:val="center" w:pos="3685"/>
          <w:tab w:val="center" w:pos="4281"/>
          <w:tab w:val="center" w:pos="5095"/>
        </w:tabs>
        <w:ind w:left="-15"/>
      </w:pPr>
      <w:r>
        <w:t xml:space="preserve">Šteta prijavljena po službenoj dužnosti </w:t>
      </w:r>
      <w:r>
        <w:tab/>
      </w:r>
      <w:r>
        <w:rPr>
          <w:b/>
        </w:rPr>
        <w:t xml:space="preserve">DA </w:t>
      </w:r>
      <w:r>
        <w:rPr>
          <w:b/>
        </w:rPr>
        <w:tab/>
        <w:t xml:space="preserve">- </w:t>
      </w:r>
      <w:r>
        <w:rPr>
          <w:b/>
        </w:rPr>
        <w:tab/>
        <w:t>NE</w:t>
      </w:r>
      <w:r>
        <w:t xml:space="preserve"> </w:t>
      </w:r>
    </w:p>
    <w:p w:rsidR="002A73B6" w:rsidRDefault="0052022E">
      <w:pPr>
        <w:spacing w:after="4" w:line="259" w:lineRule="auto"/>
      </w:pPr>
      <w:r>
        <w:t xml:space="preserve"> </w:t>
      </w:r>
    </w:p>
    <w:p w:rsidR="002A73B6" w:rsidRDefault="0052022E">
      <w:pPr>
        <w:tabs>
          <w:tab w:val="center" w:pos="4248"/>
          <w:tab w:val="center" w:pos="4956"/>
          <w:tab w:val="center" w:pos="7951"/>
        </w:tabs>
        <w:ind w:left="-15"/>
      </w:pPr>
      <w:r>
        <w:t xml:space="preserve">Mjesto i datum:_________________________ </w:t>
      </w:r>
      <w:r>
        <w:tab/>
        <w:t xml:space="preserve"> </w:t>
      </w:r>
      <w:r>
        <w:tab/>
        <w:t xml:space="preserve"> </w:t>
      </w:r>
      <w:r>
        <w:tab/>
        <w:t xml:space="preserve">Potpis prijavitelja:_______________________________ </w:t>
      </w:r>
    </w:p>
    <w:p w:rsidR="002A73B6" w:rsidRDefault="0052022E">
      <w:pPr>
        <w:spacing w:after="0" w:line="259" w:lineRule="auto"/>
      </w:pPr>
      <w:r>
        <w:lastRenderedPageBreak/>
        <w:t xml:space="preserve"> </w:t>
      </w:r>
    </w:p>
    <w:p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:rsidR="002A73B6" w:rsidRDefault="0052022E">
      <w:pPr>
        <w:spacing w:after="0" w:line="259" w:lineRule="auto"/>
      </w:pPr>
      <w:r>
        <w:rPr>
          <w:sz w:val="24"/>
        </w:rPr>
        <w:t xml:space="preserve"> </w:t>
      </w:r>
    </w:p>
    <w:tbl>
      <w:tblPr>
        <w:tblStyle w:val="TableGrid"/>
        <w:tblW w:w="2696" w:type="dxa"/>
        <w:tblInd w:w="3872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2A73B6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52022E" w:rsidRDefault="0052022E" w:rsidP="0052022E">
      <w:pPr>
        <w:pStyle w:val="Bezproreda"/>
      </w:pPr>
      <w:r>
        <w:t xml:space="preserve"> </w:t>
      </w:r>
    </w:p>
    <w:p w:rsidR="0052022E" w:rsidRDefault="0052022E" w:rsidP="0052022E">
      <w:pPr>
        <w:pStyle w:val="Bezproreda"/>
      </w:pPr>
    </w:p>
    <w:p w:rsidR="0052022E" w:rsidRDefault="0052022E" w:rsidP="0052022E">
      <w:pPr>
        <w:pStyle w:val="Bezproreda"/>
      </w:pPr>
      <w:r>
        <w:t xml:space="preserve">naziv banke i broj tekućeg/žiro računa </w:t>
      </w:r>
    </w:p>
    <w:p w:rsidR="0052022E" w:rsidRDefault="0052022E" w:rsidP="0052022E">
      <w:pPr>
        <w:spacing w:after="0" w:line="259" w:lineRule="auto"/>
        <w:ind w:left="2354"/>
        <w:jc w:val="center"/>
      </w:pPr>
      <w:r>
        <w:t xml:space="preserve">                            Stručno povjerenstvo:</w:t>
      </w:r>
    </w:p>
    <w:p w:rsidR="0052022E" w:rsidRDefault="0052022E" w:rsidP="0052022E">
      <w:pPr>
        <w:spacing w:after="0" w:line="259" w:lineRule="auto"/>
        <w:ind w:left="2354"/>
        <w:jc w:val="center"/>
      </w:pPr>
    </w:p>
    <w:p w:rsidR="0052022E" w:rsidRDefault="0052022E" w:rsidP="0052022E">
      <w:pPr>
        <w:spacing w:after="0" w:line="259" w:lineRule="auto"/>
        <w:ind w:left="2354"/>
        <w:jc w:val="center"/>
      </w:pPr>
    </w:p>
    <w:p w:rsidR="002A73B6" w:rsidRDefault="0052022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4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1.____________________ </w:t>
      </w:r>
    </w:p>
    <w:p w:rsidR="002A73B6" w:rsidRDefault="0052022E">
      <w:pPr>
        <w:ind w:left="-5"/>
      </w:pPr>
      <w:r>
        <w:t xml:space="preserve">_______________________________ </w:t>
      </w:r>
    </w:p>
    <w:p w:rsidR="0052022E" w:rsidRDefault="0052022E">
      <w:pPr>
        <w:ind w:left="-5" w:right="121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2.____________________ </w:t>
      </w:r>
    </w:p>
    <w:p w:rsidR="002A73B6" w:rsidRDefault="0052022E">
      <w:pPr>
        <w:ind w:left="-5" w:right="1212"/>
      </w:pPr>
      <w:r>
        <w:t xml:space="preserve">imovina osigurana pri osiguravajućoj kući:  DA/NE  </w:t>
      </w:r>
    </w:p>
    <w:p w:rsidR="002A73B6" w:rsidRDefault="0052022E">
      <w:pPr>
        <w:ind w:left="6382"/>
      </w:pPr>
      <w:r>
        <w:t xml:space="preserve">3.____________________ </w:t>
      </w:r>
    </w:p>
    <w:p w:rsidR="002A73B6" w:rsidRDefault="0052022E">
      <w:pPr>
        <w:spacing w:after="0" w:line="259" w:lineRule="auto"/>
      </w:pPr>
      <w:r>
        <w:t xml:space="preserve"> </w:t>
      </w:r>
    </w:p>
    <w:p w:rsidR="002A73B6" w:rsidRDefault="0052022E">
      <w:pPr>
        <w:spacing w:after="0" w:line="259" w:lineRule="auto"/>
      </w:pPr>
      <w:r>
        <w:t xml:space="preserve"> </w:t>
      </w:r>
    </w:p>
    <w:p w:rsidR="002A73B6" w:rsidRDefault="0052022E">
      <w:pPr>
        <w:spacing w:after="0" w:line="259" w:lineRule="auto"/>
      </w:pPr>
      <w:r>
        <w:t xml:space="preserve"> </w:t>
      </w:r>
    </w:p>
    <w:p w:rsidR="002A73B6" w:rsidRDefault="0052022E">
      <w:pPr>
        <w:ind w:left="-5"/>
      </w:pPr>
      <w:r>
        <w:t xml:space="preserve">napomena: Pri ispunjavanju obrasca pri šteti na poljoprivrednim kulturama navesti katastarsku općinu, broj katastarske čestice, kulturu i za trajne nasade broj stabala. </w:t>
      </w:r>
      <w:r>
        <w:rPr>
          <w:sz w:val="24"/>
        </w:rPr>
        <w:t xml:space="preserve"> </w:t>
      </w:r>
    </w:p>
    <w:sectPr w:rsidR="002A73B6" w:rsidSect="00EB264B">
      <w:pgSz w:w="11904" w:h="16840"/>
      <w:pgMar w:top="142" w:right="744" w:bottom="144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6"/>
    <w:rsid w:val="00230CF2"/>
    <w:rsid w:val="002A73B6"/>
    <w:rsid w:val="0052022E"/>
    <w:rsid w:val="00940F08"/>
    <w:rsid w:val="00A72049"/>
    <w:rsid w:val="00BE35DB"/>
    <w:rsid w:val="00E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8E5F-1841-4C90-9C22-4EB9B51A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EN-P.doc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subject/>
  <dc:creator>ivkovic</dc:creator>
  <cp:keywords/>
  <cp:lastModifiedBy>Antonio Dinjar</cp:lastModifiedBy>
  <cp:revision>2</cp:revision>
  <dcterms:created xsi:type="dcterms:W3CDTF">2016-05-12T05:34:00Z</dcterms:created>
  <dcterms:modified xsi:type="dcterms:W3CDTF">2016-05-12T05:34:00Z</dcterms:modified>
</cp:coreProperties>
</file>