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5C" w:rsidRPr="00B12F66" w:rsidRDefault="0061585C" w:rsidP="00B12F66">
      <w:pPr>
        <w:pStyle w:val="Bezproreda"/>
        <w:rPr>
          <w:b/>
          <w:lang w:val="en-AU"/>
        </w:rPr>
      </w:pPr>
      <w:bookmarkStart w:id="0" w:name="_GoBack"/>
      <w:bookmarkEnd w:id="0"/>
      <w:r w:rsidRPr="00B12F66">
        <w:rPr>
          <w:b/>
          <w:lang w:val="en-AU"/>
        </w:rPr>
        <w:t xml:space="preserve">                        </w:t>
      </w:r>
      <w:r w:rsidRPr="00B12F66">
        <w:rPr>
          <w:b/>
          <w:noProof/>
          <w:lang w:eastAsia="hr-HR"/>
        </w:rPr>
        <w:drawing>
          <wp:inline distT="0" distB="0" distL="0" distR="0">
            <wp:extent cx="990600" cy="693420"/>
            <wp:effectExtent l="19050" t="0" r="0" b="0"/>
            <wp:docPr id="3" name="Picture 0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083" cy="69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85C" w:rsidRPr="00B12F66" w:rsidRDefault="0061585C" w:rsidP="00B12F66">
      <w:pPr>
        <w:pStyle w:val="Bezproreda"/>
        <w:rPr>
          <w:rFonts w:ascii="Times New Roman" w:hAnsi="Times New Roman" w:cs="Times New Roman"/>
          <w:b/>
          <w:sz w:val="24"/>
          <w:szCs w:val="26"/>
          <w:lang w:val="en-AU"/>
        </w:rPr>
      </w:pPr>
      <w:r w:rsidRPr="00B12F66">
        <w:rPr>
          <w:rFonts w:ascii="Times New Roman" w:hAnsi="Times New Roman" w:cs="Times New Roman"/>
          <w:b/>
          <w:noProof/>
          <w:sz w:val="26"/>
          <w:szCs w:val="2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112395</wp:posOffset>
            </wp:positionV>
            <wp:extent cx="398780" cy="523875"/>
            <wp:effectExtent l="19050" t="0" r="1270" b="0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2F66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           </w:t>
      </w:r>
      <w:r w:rsidRPr="00B12F66">
        <w:rPr>
          <w:rFonts w:ascii="Times New Roman" w:hAnsi="Times New Roman" w:cs="Times New Roman"/>
          <w:b/>
          <w:sz w:val="24"/>
          <w:szCs w:val="26"/>
          <w:lang w:val="en-AU"/>
        </w:rPr>
        <w:t>REPUBLIKA HRVATSKA</w:t>
      </w:r>
    </w:p>
    <w:p w:rsidR="0061585C" w:rsidRPr="00B12F66" w:rsidRDefault="0061585C" w:rsidP="00B12F66">
      <w:pPr>
        <w:pStyle w:val="Bezproreda"/>
        <w:rPr>
          <w:rFonts w:ascii="Times New Roman" w:hAnsi="Times New Roman" w:cs="Times New Roman"/>
          <w:b/>
          <w:sz w:val="24"/>
          <w:szCs w:val="26"/>
          <w:lang w:val="en-AU"/>
        </w:rPr>
      </w:pPr>
      <w:r w:rsidRPr="00B12F66">
        <w:rPr>
          <w:rFonts w:ascii="Times New Roman" w:hAnsi="Times New Roman" w:cs="Times New Roman"/>
          <w:b/>
          <w:sz w:val="24"/>
          <w:szCs w:val="26"/>
          <w:lang w:val="en-AU"/>
        </w:rPr>
        <w:t>BJELOVARSKO – BILOGORSKA ŽUPANIJA</w:t>
      </w:r>
    </w:p>
    <w:p w:rsidR="0061585C" w:rsidRPr="00B12F66" w:rsidRDefault="0061585C" w:rsidP="00B12F66">
      <w:pPr>
        <w:pStyle w:val="Bezproreda"/>
        <w:rPr>
          <w:rFonts w:ascii="Times New Roman" w:hAnsi="Times New Roman" w:cs="Times New Roman"/>
          <w:b/>
          <w:sz w:val="24"/>
          <w:szCs w:val="26"/>
        </w:rPr>
      </w:pPr>
      <w:r w:rsidRPr="00B12F66">
        <w:rPr>
          <w:rFonts w:ascii="Times New Roman" w:hAnsi="Times New Roman" w:cs="Times New Roman"/>
          <w:b/>
          <w:sz w:val="24"/>
          <w:szCs w:val="26"/>
        </w:rPr>
        <w:t xml:space="preserve">            OPĆINA VELIKA PISANICA</w:t>
      </w:r>
    </w:p>
    <w:p w:rsidR="0061585C" w:rsidRPr="00B12F66" w:rsidRDefault="0061585C" w:rsidP="00B12F66">
      <w:pPr>
        <w:pStyle w:val="Bezproreda"/>
        <w:rPr>
          <w:rFonts w:ascii="Times New Roman" w:hAnsi="Times New Roman" w:cs="Times New Roman"/>
          <w:b/>
          <w:sz w:val="24"/>
          <w:szCs w:val="26"/>
        </w:rPr>
      </w:pPr>
      <w:r w:rsidRPr="00B12F66">
        <w:rPr>
          <w:rFonts w:ascii="Times New Roman" w:hAnsi="Times New Roman" w:cs="Times New Roman"/>
          <w:b/>
          <w:sz w:val="24"/>
          <w:szCs w:val="26"/>
        </w:rPr>
        <w:t xml:space="preserve">                 OPĆINSKI NAČELNIK</w:t>
      </w:r>
    </w:p>
    <w:p w:rsidR="007A59D9" w:rsidRPr="007A59D9" w:rsidRDefault="007A59D9" w:rsidP="007A59D9">
      <w:pPr>
        <w:rPr>
          <w:rFonts w:ascii="Times New Roman" w:hAnsi="Times New Roman" w:cs="Times New Roman"/>
          <w:b/>
          <w:sz w:val="24"/>
          <w:szCs w:val="26"/>
        </w:rPr>
      </w:pPr>
    </w:p>
    <w:p w:rsidR="00092D80" w:rsidRPr="0061585C" w:rsidRDefault="0061585C" w:rsidP="006158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24F2" w:rsidRPr="0061585C">
        <w:rPr>
          <w:rFonts w:ascii="Times New Roman" w:hAnsi="Times New Roman" w:cs="Times New Roman"/>
          <w:sz w:val="26"/>
          <w:szCs w:val="26"/>
        </w:rPr>
        <w:t xml:space="preserve">Općinsko vijeće Općine Velika Pisanica </w:t>
      </w:r>
      <w:r w:rsidR="00B12F66">
        <w:rPr>
          <w:rFonts w:ascii="Times New Roman" w:hAnsi="Times New Roman" w:cs="Times New Roman"/>
          <w:sz w:val="26"/>
          <w:szCs w:val="26"/>
        </w:rPr>
        <w:t>donijelo je Odluku o raspisivanju j</w:t>
      </w:r>
      <w:r w:rsidR="002124F2" w:rsidRPr="0061585C">
        <w:rPr>
          <w:rFonts w:ascii="Times New Roman" w:hAnsi="Times New Roman" w:cs="Times New Roman"/>
          <w:sz w:val="26"/>
          <w:szCs w:val="26"/>
        </w:rPr>
        <w:t>avn</w:t>
      </w:r>
      <w:r w:rsidR="00B12F66">
        <w:rPr>
          <w:rFonts w:ascii="Times New Roman" w:hAnsi="Times New Roman" w:cs="Times New Roman"/>
          <w:sz w:val="26"/>
          <w:szCs w:val="26"/>
        </w:rPr>
        <w:t>og</w:t>
      </w:r>
      <w:r w:rsidR="002124F2" w:rsidRPr="0061585C">
        <w:rPr>
          <w:rFonts w:ascii="Times New Roman" w:hAnsi="Times New Roman" w:cs="Times New Roman"/>
          <w:sz w:val="26"/>
          <w:szCs w:val="26"/>
        </w:rPr>
        <w:t xml:space="preserve"> po</w:t>
      </w:r>
      <w:r>
        <w:rPr>
          <w:rFonts w:ascii="Times New Roman" w:hAnsi="Times New Roman" w:cs="Times New Roman"/>
          <w:sz w:val="26"/>
          <w:szCs w:val="26"/>
        </w:rPr>
        <w:t>ziv</w:t>
      </w:r>
      <w:r w:rsidR="00B12F66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za predlaganje kandidata za </w:t>
      </w:r>
      <w:r w:rsidR="002124F2" w:rsidRPr="0061585C">
        <w:rPr>
          <w:rFonts w:ascii="Times New Roman" w:hAnsi="Times New Roman" w:cs="Times New Roman"/>
          <w:sz w:val="26"/>
          <w:szCs w:val="26"/>
        </w:rPr>
        <w:t>izbor članova i zamjenika č</w:t>
      </w:r>
      <w:r>
        <w:rPr>
          <w:rFonts w:ascii="Times New Roman" w:hAnsi="Times New Roman" w:cs="Times New Roman"/>
          <w:sz w:val="26"/>
          <w:szCs w:val="26"/>
        </w:rPr>
        <w:t>lanova Savjeta mladih Općine Vel</w:t>
      </w:r>
      <w:r w:rsidR="00B12F66">
        <w:rPr>
          <w:rFonts w:ascii="Times New Roman" w:hAnsi="Times New Roman" w:cs="Times New Roman"/>
          <w:sz w:val="26"/>
          <w:szCs w:val="26"/>
        </w:rPr>
        <w:t>ika Pisanica.</w:t>
      </w:r>
    </w:p>
    <w:p w:rsidR="002124F2" w:rsidRPr="0061585C" w:rsidRDefault="0061585C" w:rsidP="006158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24F2" w:rsidRPr="0061585C">
        <w:rPr>
          <w:rFonts w:ascii="Times New Roman" w:hAnsi="Times New Roman" w:cs="Times New Roman"/>
          <w:sz w:val="26"/>
          <w:szCs w:val="26"/>
        </w:rPr>
        <w:t>Savjet mladih savjetodavno je tijelo Općine Velika Pisanica, ima 5 članova te zamjenike članova, a zadaća mu je promicanje i zagovaranje prava, potreba i interesa mladih u cilju njihovog sudjelovanja u odlučivanju o upravljanju javnim poslovima od interesa i značaja za mlade, aktivno uključivanje mladih u javni život te informiranje i savjetovanje.</w:t>
      </w:r>
    </w:p>
    <w:p w:rsidR="002124F2" w:rsidRPr="0061585C" w:rsidRDefault="0061585C" w:rsidP="006158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24F2" w:rsidRPr="0061585C">
        <w:rPr>
          <w:rFonts w:ascii="Times New Roman" w:hAnsi="Times New Roman" w:cs="Times New Roman"/>
          <w:sz w:val="26"/>
          <w:szCs w:val="26"/>
        </w:rPr>
        <w:t xml:space="preserve">U Savjet mladih mogu biti birane osobe s prebivalištem na području Općine, u dobi od 15-29 godina, a biraju se na vrijeme od </w:t>
      </w:r>
      <w:r w:rsidR="002124F2" w:rsidRPr="00B12F66">
        <w:rPr>
          <w:rFonts w:ascii="Times New Roman" w:hAnsi="Times New Roman" w:cs="Times New Roman"/>
          <w:sz w:val="26"/>
          <w:szCs w:val="26"/>
        </w:rPr>
        <w:t>tri godine.</w:t>
      </w:r>
    </w:p>
    <w:p w:rsidR="002124F2" w:rsidRPr="0061585C" w:rsidRDefault="0061585C" w:rsidP="006158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Pravo predlaganja k</w:t>
      </w:r>
      <w:r w:rsidR="002124F2" w:rsidRPr="0061585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</w:t>
      </w:r>
      <w:r w:rsidR="002124F2" w:rsidRPr="0061585C">
        <w:rPr>
          <w:rFonts w:ascii="Times New Roman" w:hAnsi="Times New Roman" w:cs="Times New Roman"/>
          <w:sz w:val="26"/>
          <w:szCs w:val="26"/>
        </w:rPr>
        <w:t>didata za članove i zamjenike članova Savjeta mladih imaju udruge mladih koje se bave mladima te drugi registrirani oblici organiziranja mladih sa sjedištem na području općine Velika Pisanica kao i neformalne skupine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4F2" w:rsidRPr="0061585C">
        <w:rPr>
          <w:rFonts w:ascii="Times New Roman" w:hAnsi="Times New Roman" w:cs="Times New Roman"/>
          <w:sz w:val="26"/>
          <w:szCs w:val="26"/>
        </w:rPr>
        <w:t>mladih od najmanje deset mladih.</w:t>
      </w:r>
    </w:p>
    <w:p w:rsidR="0061585C" w:rsidRPr="0061585C" w:rsidRDefault="0061585C" w:rsidP="006158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24F2" w:rsidRPr="0061585C">
        <w:rPr>
          <w:rFonts w:ascii="Times New Roman" w:hAnsi="Times New Roman" w:cs="Times New Roman"/>
          <w:sz w:val="26"/>
          <w:szCs w:val="26"/>
        </w:rPr>
        <w:t xml:space="preserve">Prijedlog kandidata za članove Savjeta mladih ponosi se na propisanom obrascu najkasnije u roku 15 dana od dana objave Javnog poziva na službenoj stranici Općine Velika Pisanica </w:t>
      </w:r>
      <w:hyperlink r:id="rId6" w:history="1">
        <w:r w:rsidR="002124F2" w:rsidRPr="0061585C">
          <w:rPr>
            <w:rStyle w:val="Hiperveza"/>
            <w:rFonts w:ascii="Times New Roman" w:hAnsi="Times New Roman" w:cs="Times New Roman"/>
            <w:sz w:val="26"/>
            <w:szCs w:val="26"/>
          </w:rPr>
          <w:t>www.velika-pisanica.hr</w:t>
        </w:r>
      </w:hyperlink>
      <w:r w:rsidR="002124F2" w:rsidRPr="0061585C">
        <w:rPr>
          <w:rFonts w:ascii="Times New Roman" w:hAnsi="Times New Roman" w:cs="Times New Roman"/>
          <w:sz w:val="26"/>
          <w:szCs w:val="26"/>
        </w:rPr>
        <w:t xml:space="preserve"> na adresu:</w:t>
      </w:r>
    </w:p>
    <w:p w:rsidR="002124F2" w:rsidRPr="0061585C" w:rsidRDefault="002124F2" w:rsidP="0061585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85C">
        <w:rPr>
          <w:rFonts w:ascii="Times New Roman" w:hAnsi="Times New Roman" w:cs="Times New Roman"/>
          <w:sz w:val="26"/>
          <w:szCs w:val="26"/>
        </w:rPr>
        <w:t>Općina Velika Pisanica</w:t>
      </w:r>
    </w:p>
    <w:p w:rsidR="002124F2" w:rsidRPr="0061585C" w:rsidRDefault="002124F2" w:rsidP="0061585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85C">
        <w:rPr>
          <w:rFonts w:ascii="Times New Roman" w:hAnsi="Times New Roman" w:cs="Times New Roman"/>
          <w:sz w:val="26"/>
          <w:szCs w:val="26"/>
        </w:rPr>
        <w:t>Trg hrvatskih branitelja 3</w:t>
      </w:r>
    </w:p>
    <w:p w:rsidR="002124F2" w:rsidRPr="0061585C" w:rsidRDefault="002124F2" w:rsidP="0061585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85C">
        <w:rPr>
          <w:rFonts w:ascii="Times New Roman" w:hAnsi="Times New Roman" w:cs="Times New Roman"/>
          <w:sz w:val="26"/>
          <w:szCs w:val="26"/>
        </w:rPr>
        <w:t>43 271 Velika Pisanica</w:t>
      </w:r>
    </w:p>
    <w:p w:rsidR="002124F2" w:rsidRPr="0061585C" w:rsidRDefault="002124F2" w:rsidP="0061585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85C">
        <w:rPr>
          <w:rFonts w:ascii="Times New Roman" w:hAnsi="Times New Roman" w:cs="Times New Roman"/>
          <w:sz w:val="26"/>
          <w:szCs w:val="26"/>
        </w:rPr>
        <w:t>„</w:t>
      </w:r>
      <w:r w:rsidRPr="0061585C">
        <w:rPr>
          <w:rFonts w:ascii="Times New Roman" w:hAnsi="Times New Roman" w:cs="Times New Roman"/>
          <w:i/>
          <w:sz w:val="26"/>
          <w:szCs w:val="26"/>
        </w:rPr>
        <w:t xml:space="preserve">Prijedlog za </w:t>
      </w:r>
      <w:r w:rsidR="00C243CD">
        <w:rPr>
          <w:rFonts w:ascii="Times New Roman" w:hAnsi="Times New Roman" w:cs="Times New Roman"/>
          <w:i/>
          <w:sz w:val="26"/>
          <w:szCs w:val="26"/>
        </w:rPr>
        <w:t>S</w:t>
      </w:r>
      <w:r w:rsidRPr="0061585C">
        <w:rPr>
          <w:rFonts w:ascii="Times New Roman" w:hAnsi="Times New Roman" w:cs="Times New Roman"/>
          <w:i/>
          <w:sz w:val="26"/>
          <w:szCs w:val="26"/>
        </w:rPr>
        <w:t>avjet mladih</w:t>
      </w:r>
      <w:r w:rsidRPr="0061585C">
        <w:rPr>
          <w:rFonts w:ascii="Times New Roman" w:hAnsi="Times New Roman" w:cs="Times New Roman"/>
          <w:sz w:val="26"/>
          <w:szCs w:val="26"/>
        </w:rPr>
        <w:t>“</w:t>
      </w:r>
    </w:p>
    <w:p w:rsidR="002124F2" w:rsidRPr="007A59D9" w:rsidRDefault="007A59D9" w:rsidP="007A59D9">
      <w:pPr>
        <w:jc w:val="both"/>
        <w:rPr>
          <w:b/>
        </w:rPr>
      </w:pPr>
      <w:r w:rsidRPr="007A59D9">
        <w:rPr>
          <w:rFonts w:ascii="Times New Roman" w:hAnsi="Times New Roman" w:cs="Times New Roman"/>
          <w:b/>
          <w:sz w:val="26"/>
          <w:szCs w:val="26"/>
        </w:rPr>
        <w:t>Javni poziv za predlaganje kandidata za izbor članova i zamjenika članova Savjeta mladih Općine Velika Pisanica</w:t>
      </w:r>
      <w:r>
        <w:rPr>
          <w:rFonts w:ascii="Times New Roman" w:hAnsi="Times New Roman" w:cs="Times New Roman"/>
          <w:b/>
          <w:sz w:val="26"/>
          <w:szCs w:val="26"/>
        </w:rPr>
        <w:t xml:space="preserve"> objavljen je na službenoj stranici Općine Velika Pisanica</w:t>
      </w:r>
      <w:r w:rsidR="00EE04F6">
        <w:rPr>
          <w:rFonts w:ascii="Times New Roman" w:hAnsi="Times New Roman" w:cs="Times New Roman"/>
          <w:b/>
          <w:sz w:val="26"/>
          <w:szCs w:val="26"/>
        </w:rPr>
        <w:t xml:space="preserve"> te na oglasnoj ploči</w:t>
      </w:r>
      <w:r>
        <w:rPr>
          <w:rFonts w:ascii="Times New Roman" w:hAnsi="Times New Roman" w:cs="Times New Roman"/>
          <w:b/>
          <w:sz w:val="26"/>
          <w:szCs w:val="26"/>
        </w:rPr>
        <w:t xml:space="preserve"> dana </w:t>
      </w:r>
      <w:r w:rsidR="00EE04F6" w:rsidRPr="00EE04F6">
        <w:rPr>
          <w:rFonts w:ascii="Times New Roman" w:hAnsi="Times New Roman" w:cs="Times New Roman"/>
          <w:b/>
          <w:sz w:val="26"/>
          <w:szCs w:val="26"/>
        </w:rPr>
        <w:t>19.8.2019.</w:t>
      </w:r>
    </w:p>
    <w:sectPr w:rsidR="002124F2" w:rsidRPr="007A59D9" w:rsidSect="006158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F2"/>
    <w:rsid w:val="000902BB"/>
    <w:rsid w:val="00092D80"/>
    <w:rsid w:val="002124F2"/>
    <w:rsid w:val="00311C1E"/>
    <w:rsid w:val="004B3BA7"/>
    <w:rsid w:val="005360F1"/>
    <w:rsid w:val="0061585C"/>
    <w:rsid w:val="007A59D9"/>
    <w:rsid w:val="00AA0893"/>
    <w:rsid w:val="00B12F66"/>
    <w:rsid w:val="00C243CD"/>
    <w:rsid w:val="00E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298C6-50BA-4F69-AE4A-B87E21F7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24F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8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2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ika-pisanic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Antonio Dinjar</cp:lastModifiedBy>
  <cp:revision>2</cp:revision>
  <dcterms:created xsi:type="dcterms:W3CDTF">2019-08-20T05:56:00Z</dcterms:created>
  <dcterms:modified xsi:type="dcterms:W3CDTF">2019-08-20T05:56:00Z</dcterms:modified>
</cp:coreProperties>
</file>