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F4" w:rsidRDefault="00C15CF4" w:rsidP="00C15CF4">
      <w:pPr>
        <w:pStyle w:val="BodyText"/>
        <w:rPr>
          <w:rFonts w:ascii="Times New Roman"/>
        </w:rPr>
      </w:pPr>
      <w:bookmarkStart w:id="0" w:name="_GoBack"/>
      <w:bookmarkEnd w:id="0"/>
      <w:r>
        <w:rPr>
          <w:rFonts w:ascii="Times New Roman" w:eastAsia="Times New Roman"/>
          <w:noProof/>
          <w:lang w:val="hr-HR" w:eastAsia="hr-HR"/>
        </w:rPr>
        <w:t xml:space="preserve">                 </w:t>
      </w:r>
      <w:r w:rsidR="00415BE2">
        <w:rPr>
          <w:rFonts w:ascii="Times New Roman"/>
          <w:noProof/>
          <w:lang w:val="hr-HR" w:eastAsia="hr-HR"/>
        </w:rPr>
        <w:drawing>
          <wp:inline distT="0" distB="0" distL="0" distR="0">
            <wp:extent cx="342900" cy="428625"/>
            <wp:effectExtent l="0" t="0" r="0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CF4" w:rsidRDefault="00C15CF4" w:rsidP="00C15CF4">
      <w:pPr>
        <w:spacing w:after="0"/>
        <w:ind w:left="513" w:right="5986"/>
        <w:rPr>
          <w:b/>
          <w:sz w:val="18"/>
        </w:rPr>
      </w:pPr>
      <w:r>
        <w:rPr>
          <w:b/>
          <w:sz w:val="18"/>
        </w:rPr>
        <w:t xml:space="preserve">   REPUBLIKA HRVATSKA</w:t>
      </w:r>
    </w:p>
    <w:p w:rsidR="00C15CF4" w:rsidRDefault="00415BE2" w:rsidP="00C15CF4">
      <w:pPr>
        <w:spacing w:before="41"/>
        <w:ind w:left="513" w:right="5988"/>
        <w:rPr>
          <w:sz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558165</wp:posOffset>
            </wp:positionH>
            <wp:positionV relativeFrom="paragraph">
              <wp:posOffset>128905</wp:posOffset>
            </wp:positionV>
            <wp:extent cx="328295" cy="429895"/>
            <wp:effectExtent l="0" t="0" r="0" b="8255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CF4">
        <w:rPr>
          <w:sz w:val="18"/>
        </w:rPr>
        <w:t xml:space="preserve"> BJELOVARSKO-BILOGORSKA ŽUPANIJA</w:t>
      </w:r>
    </w:p>
    <w:p w:rsidR="00C15CF4" w:rsidRDefault="00C15CF4" w:rsidP="00C15CF4">
      <w:pPr>
        <w:pStyle w:val="Heading1"/>
        <w:spacing w:before="0"/>
        <w:ind w:left="513" w:right="5992"/>
        <w:jc w:val="left"/>
      </w:pPr>
      <w:r>
        <w:t xml:space="preserve"> Općina Velika Pisanica</w:t>
      </w:r>
    </w:p>
    <w:p w:rsidR="00C15CF4" w:rsidRPr="00A6642E" w:rsidRDefault="00C15CF4" w:rsidP="00A6642E">
      <w:pPr>
        <w:spacing w:before="51"/>
        <w:ind w:left="513" w:right="5988"/>
        <w:rPr>
          <w:sz w:val="18"/>
        </w:rPr>
      </w:pPr>
      <w:r>
        <w:rPr>
          <w:sz w:val="18"/>
        </w:rPr>
        <w:t xml:space="preserve">        Općinsko</w:t>
      </w:r>
      <w:r>
        <w:rPr>
          <w:spacing w:val="-1"/>
          <w:sz w:val="18"/>
        </w:rPr>
        <w:t xml:space="preserve"> </w:t>
      </w:r>
      <w:r>
        <w:rPr>
          <w:sz w:val="18"/>
        </w:rPr>
        <w:t>vijeće</w:t>
      </w:r>
    </w:p>
    <w:p w:rsidR="00C15CF4" w:rsidRPr="00C15CF4" w:rsidRDefault="00C15CF4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C15CF4">
        <w:rPr>
          <w:rFonts w:ascii="Tahoma" w:hAnsi="Tahoma" w:cs="Tahoma"/>
          <w:color w:val="000000"/>
          <w:sz w:val="20"/>
          <w:szCs w:val="20"/>
        </w:rPr>
        <w:t>Na temelju članka 40.</w:t>
      </w:r>
      <w:r w:rsidR="00E2649D">
        <w:rPr>
          <w:rFonts w:ascii="Tahoma" w:hAnsi="Tahoma" w:cs="Tahoma"/>
          <w:color w:val="000000"/>
          <w:sz w:val="20"/>
          <w:szCs w:val="20"/>
        </w:rPr>
        <w:t>st</w:t>
      </w:r>
      <w:r w:rsidRPr="00C15CF4">
        <w:rPr>
          <w:rFonts w:ascii="Tahoma" w:hAnsi="Tahoma" w:cs="Tahoma"/>
          <w:color w:val="000000"/>
          <w:sz w:val="20"/>
          <w:szCs w:val="20"/>
        </w:rPr>
        <w:t>.2. Zakona o proračunu („Narodne novine“ br.144/21) i članka 30. Statuta Općine Velika Pisanica („Službeni glasnik Općine Velika Pisanica“ br. 1/2021) općinski načelnik Općine Velika Pisanica dana 15. studenog 2022.utvrđuje</w:t>
      </w:r>
    </w:p>
    <w:p w:rsidR="00C15CF4" w:rsidRPr="00C15CF4" w:rsidRDefault="00C15CF4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</w:p>
    <w:p w:rsidR="00261684" w:rsidRDefault="00261684" w:rsidP="00C15CF4">
      <w:pPr>
        <w:widowControl w:val="0"/>
        <w:tabs>
          <w:tab w:val="center" w:pos="762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15CF4" w:rsidRPr="00C15CF4">
        <w:rPr>
          <w:rFonts w:ascii="Tahoma" w:hAnsi="Tahoma" w:cs="Tahoma"/>
          <w:b/>
          <w:bCs/>
          <w:sz w:val="24"/>
          <w:szCs w:val="24"/>
        </w:rPr>
        <w:t xml:space="preserve">PRIJEDLOG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PRORAČUN OPĆINE VELIKA PISANICA ZA 2023. I PROJEKCIJA ZA 2024. I 2025. GODINU</w:t>
      </w:r>
    </w:p>
    <w:p w:rsidR="00C15CF4" w:rsidRDefault="00C15CF4" w:rsidP="00C15CF4">
      <w:pPr>
        <w:widowControl w:val="0"/>
        <w:tabs>
          <w:tab w:val="center" w:pos="762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C15CF4" w:rsidRDefault="00C15CF4" w:rsidP="00C15CF4">
      <w:pPr>
        <w:ind w:right="13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Članak 1.</w:t>
      </w:r>
    </w:p>
    <w:p w:rsidR="00C15CF4" w:rsidRDefault="00C15CF4" w:rsidP="00C15CF4">
      <w:pPr>
        <w:ind w:right="130" w:firstLine="708"/>
        <w:jc w:val="both"/>
        <w:rPr>
          <w:color w:val="000000"/>
          <w:sz w:val="24"/>
          <w:szCs w:val="24"/>
        </w:rPr>
      </w:pPr>
      <w:r>
        <w:rPr>
          <w:color w:val="000000"/>
        </w:rPr>
        <w:t>Proračun Općine velika Pisanica za 2023. godinu s projekcijama za 2024. i 2025. godinu, sastoji se od:</w:t>
      </w:r>
    </w:p>
    <w:p w:rsidR="00261684" w:rsidRDefault="00261684">
      <w:pPr>
        <w:widowControl w:val="0"/>
        <w:tabs>
          <w:tab w:val="right" w:pos="15200"/>
        </w:tabs>
        <w:autoSpaceDE w:val="0"/>
        <w:autoSpaceDN w:val="0"/>
        <w:adjustRightInd w:val="0"/>
        <w:spacing w:before="141"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 xml:space="preserve"> Navedeni iznosi su izraženi u EUR valuti</w:t>
      </w:r>
    </w:p>
    <w:p w:rsidR="00261684" w:rsidRDefault="00261684">
      <w:pPr>
        <w:widowControl w:val="0"/>
        <w:tabs>
          <w:tab w:val="center" w:pos="9578"/>
          <w:tab w:val="center" w:pos="10825"/>
          <w:tab w:val="center" w:pos="12072"/>
          <w:tab w:val="center" w:pos="13319"/>
          <w:tab w:val="center" w:pos="1456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Izvršenje 2021.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Plan 2022.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Proračun za 2023.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Projekcija za 2024.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Projekcija za 2025.</w:t>
      </w:r>
    </w:p>
    <w:p w:rsidR="00A6642E" w:rsidRDefault="00A6642E">
      <w:pPr>
        <w:widowControl w:val="0"/>
        <w:tabs>
          <w:tab w:val="center" w:pos="9578"/>
          <w:tab w:val="center" w:pos="10825"/>
          <w:tab w:val="center" w:pos="12072"/>
          <w:tab w:val="center" w:pos="13319"/>
          <w:tab w:val="center" w:pos="1456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</w:p>
    <w:p w:rsidR="00261684" w:rsidRPr="00A6642E" w:rsidRDefault="00261684" w:rsidP="00A6642E">
      <w:pPr>
        <w:widowControl w:val="0"/>
        <w:tabs>
          <w:tab w:val="center" w:pos="762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Pr="00A6642E">
        <w:rPr>
          <w:rFonts w:ascii="Tahoma" w:hAnsi="Tahoma" w:cs="Tahoma"/>
          <w:b/>
          <w:bCs/>
          <w:color w:val="000000"/>
        </w:rPr>
        <w:t>A) SAŽETAK RAČUNA PRIHODA I RASHODA</w:t>
      </w:r>
    </w:p>
    <w:p w:rsidR="00261684" w:rsidRDefault="00261684">
      <w:pPr>
        <w:widowControl w:val="0"/>
        <w:tabs>
          <w:tab w:val="left" w:pos="90"/>
          <w:tab w:val="right" w:pos="10208"/>
          <w:tab w:val="right" w:pos="11455"/>
          <w:tab w:val="right" w:pos="12702"/>
          <w:tab w:val="right" w:pos="13949"/>
          <w:tab w:val="right" w:pos="15196"/>
        </w:tabs>
        <w:autoSpaceDE w:val="0"/>
        <w:autoSpaceDN w:val="0"/>
        <w:adjustRightInd w:val="0"/>
        <w:spacing w:before="17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4"/>
          <w:szCs w:val="14"/>
        </w:rPr>
        <w:t>UKUPNO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798.629,21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875.214,02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1.064.700,00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722.760,00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667.660,00</w:t>
      </w:r>
    </w:p>
    <w:p w:rsidR="00261684" w:rsidRDefault="00261684">
      <w:pPr>
        <w:widowControl w:val="0"/>
        <w:tabs>
          <w:tab w:val="left" w:pos="90"/>
          <w:tab w:val="right" w:pos="10208"/>
          <w:tab w:val="right" w:pos="11455"/>
          <w:tab w:val="right" w:pos="12702"/>
          <w:tab w:val="right" w:pos="13949"/>
          <w:tab w:val="right" w:pos="15196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739.973,70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804.870,94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704.460,00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662.560,00</w:t>
      </w:r>
    </w:p>
    <w:p w:rsidR="00261684" w:rsidRDefault="00261684">
      <w:pPr>
        <w:widowControl w:val="0"/>
        <w:tabs>
          <w:tab w:val="left" w:pos="90"/>
          <w:tab w:val="right" w:pos="10208"/>
          <w:tab w:val="right" w:pos="11455"/>
          <w:tab w:val="right" w:pos="12702"/>
          <w:tab w:val="right" w:pos="13949"/>
          <w:tab w:val="right" w:pos="15196"/>
        </w:tabs>
        <w:autoSpaceDE w:val="0"/>
        <w:autoSpaceDN w:val="0"/>
        <w:adjustRightInd w:val="0"/>
        <w:spacing w:before="68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PRIHODI OD PRODAJE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58.655,51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70.343,08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168.700,00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5.100,00</w:t>
      </w:r>
    </w:p>
    <w:p w:rsidR="00261684" w:rsidRDefault="00261684">
      <w:pPr>
        <w:widowControl w:val="0"/>
        <w:tabs>
          <w:tab w:val="left" w:pos="90"/>
          <w:tab w:val="right" w:pos="10208"/>
          <w:tab w:val="right" w:pos="11455"/>
          <w:tab w:val="right" w:pos="12702"/>
          <w:tab w:val="right" w:pos="13949"/>
          <w:tab w:val="right" w:pos="15196"/>
        </w:tabs>
        <w:autoSpaceDE w:val="0"/>
        <w:autoSpaceDN w:val="0"/>
        <w:adjustRightInd w:val="0"/>
        <w:spacing w:before="6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4"/>
          <w:szCs w:val="14"/>
        </w:rPr>
        <w:t>UKUPNO RASHODA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771.571,51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1.149.671,48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1.105.500,00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755.560,00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700.460,00</w:t>
      </w:r>
    </w:p>
    <w:p w:rsidR="00261684" w:rsidRDefault="00261684">
      <w:pPr>
        <w:widowControl w:val="0"/>
        <w:tabs>
          <w:tab w:val="left" w:pos="90"/>
          <w:tab w:val="right" w:pos="10208"/>
          <w:tab w:val="right" w:pos="11455"/>
          <w:tab w:val="right" w:pos="12702"/>
          <w:tab w:val="right" w:pos="13949"/>
          <w:tab w:val="right" w:pos="15196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484.466,76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669.214,93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633.160,00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584.260,00</w:t>
      </w:r>
    </w:p>
    <w:p w:rsidR="00261684" w:rsidRDefault="00261684">
      <w:pPr>
        <w:widowControl w:val="0"/>
        <w:tabs>
          <w:tab w:val="left" w:pos="90"/>
          <w:tab w:val="right" w:pos="10208"/>
          <w:tab w:val="right" w:pos="11455"/>
          <w:tab w:val="right" w:pos="12702"/>
          <w:tab w:val="right" w:pos="13949"/>
          <w:tab w:val="right" w:pos="15196"/>
        </w:tabs>
        <w:autoSpaceDE w:val="0"/>
        <w:autoSpaceDN w:val="0"/>
        <w:adjustRightInd w:val="0"/>
        <w:spacing w:before="68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287.104,75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480.456,55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116.200,00</w:t>
      </w:r>
    </w:p>
    <w:p w:rsidR="00261684" w:rsidRDefault="00261684">
      <w:pPr>
        <w:widowControl w:val="0"/>
        <w:tabs>
          <w:tab w:val="left" w:pos="90"/>
          <w:tab w:val="right" w:pos="10208"/>
          <w:tab w:val="right" w:pos="11455"/>
          <w:tab w:val="right" w:pos="12702"/>
          <w:tab w:val="right" w:pos="13949"/>
          <w:tab w:val="right" w:pos="15196"/>
        </w:tabs>
        <w:autoSpaceDE w:val="0"/>
        <w:autoSpaceDN w:val="0"/>
        <w:adjustRightInd w:val="0"/>
        <w:spacing w:before="6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4"/>
          <w:szCs w:val="14"/>
        </w:rPr>
        <w:t>RAZLIKA VIŠAK/MANJAK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27.057,70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-274.457,46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-40.800,00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-32.800,00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-32.800,00</w:t>
      </w:r>
    </w:p>
    <w:p w:rsidR="00261684" w:rsidRPr="00A6642E" w:rsidRDefault="00261684" w:rsidP="00A6642E">
      <w:pPr>
        <w:widowControl w:val="0"/>
        <w:tabs>
          <w:tab w:val="center" w:pos="762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Pr="00A6642E">
        <w:rPr>
          <w:rFonts w:ascii="Tahoma" w:hAnsi="Tahoma" w:cs="Tahoma"/>
          <w:b/>
          <w:bCs/>
          <w:color w:val="000000"/>
        </w:rPr>
        <w:t>B) SAŽETAK RAČUNA FINANCIRANJA</w:t>
      </w:r>
    </w:p>
    <w:p w:rsidR="00261684" w:rsidRDefault="00261684">
      <w:pPr>
        <w:widowControl w:val="0"/>
        <w:tabs>
          <w:tab w:val="left" w:pos="90"/>
          <w:tab w:val="right" w:pos="10208"/>
          <w:tab w:val="right" w:pos="11455"/>
          <w:tab w:val="right" w:pos="12702"/>
          <w:tab w:val="right" w:pos="13949"/>
          <w:tab w:val="right" w:pos="15196"/>
        </w:tabs>
        <w:autoSpaceDE w:val="0"/>
        <w:autoSpaceDN w:val="0"/>
        <w:adjustRightInd w:val="0"/>
        <w:spacing w:before="128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PRIMICI OD FINANCIJSKE IMOVINE I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132.116,88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152.631,23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261684" w:rsidRDefault="00261684">
      <w:pPr>
        <w:widowControl w:val="0"/>
        <w:tabs>
          <w:tab w:val="left" w:pos="90"/>
          <w:tab w:val="right" w:pos="10208"/>
          <w:tab w:val="right" w:pos="11455"/>
          <w:tab w:val="right" w:pos="12702"/>
          <w:tab w:val="right" w:pos="13949"/>
          <w:tab w:val="right" w:pos="15196"/>
        </w:tabs>
        <w:autoSpaceDE w:val="0"/>
        <w:autoSpaceDN w:val="0"/>
        <w:adjustRightInd w:val="0"/>
        <w:spacing w:before="68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IZDACI ZA FINANCIJSKU IMOVINU I OTPLATE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27.357,02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17.200,00</w:t>
      </w:r>
    </w:p>
    <w:p w:rsidR="00261684" w:rsidRDefault="00261684">
      <w:pPr>
        <w:widowControl w:val="0"/>
        <w:tabs>
          <w:tab w:val="left" w:pos="90"/>
          <w:tab w:val="right" w:pos="10208"/>
          <w:tab w:val="right" w:pos="11455"/>
          <w:tab w:val="right" w:pos="12702"/>
          <w:tab w:val="right" w:pos="13949"/>
          <w:tab w:val="right" w:pos="15196"/>
        </w:tabs>
        <w:autoSpaceDE w:val="0"/>
        <w:autoSpaceDN w:val="0"/>
        <w:adjustRightInd w:val="0"/>
        <w:spacing w:before="68" w:after="0" w:line="240" w:lineRule="auto"/>
        <w:rPr>
          <w:rFonts w:ascii="Tahoma" w:hAnsi="Tahoma" w:cs="Tahoma"/>
          <w:b/>
          <w:bCs/>
          <w:color w:val="000000"/>
          <w:sz w:val="14"/>
          <w:szCs w:val="14"/>
        </w:rPr>
      </w:pPr>
      <w:r>
        <w:rPr>
          <w:rFonts w:ascii="Tahoma" w:hAnsi="Tahoma" w:cs="Tahoma"/>
          <w:b/>
          <w:bCs/>
          <w:color w:val="000000"/>
          <w:sz w:val="14"/>
          <w:szCs w:val="14"/>
        </w:rPr>
        <w:t>NETO FINANCIRANJE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104.759,86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152.631,23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-17.200,00</w:t>
      </w:r>
    </w:p>
    <w:p w:rsidR="00A6642E" w:rsidRDefault="00A6642E">
      <w:pPr>
        <w:widowControl w:val="0"/>
        <w:tabs>
          <w:tab w:val="left" w:pos="90"/>
          <w:tab w:val="right" w:pos="10208"/>
          <w:tab w:val="right" w:pos="11455"/>
          <w:tab w:val="right" w:pos="12702"/>
          <w:tab w:val="right" w:pos="13949"/>
          <w:tab w:val="right" w:pos="15196"/>
        </w:tabs>
        <w:autoSpaceDE w:val="0"/>
        <w:autoSpaceDN w:val="0"/>
        <w:adjustRightInd w:val="0"/>
        <w:spacing w:before="6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</w:p>
    <w:p w:rsidR="00261684" w:rsidRPr="00A6642E" w:rsidRDefault="00261684" w:rsidP="00A6642E">
      <w:pPr>
        <w:widowControl w:val="0"/>
        <w:tabs>
          <w:tab w:val="center" w:pos="76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Pr="00A6642E">
        <w:rPr>
          <w:rFonts w:ascii="Tahoma" w:hAnsi="Tahoma" w:cs="Tahoma"/>
          <w:b/>
          <w:bCs/>
          <w:color w:val="000000"/>
        </w:rPr>
        <w:t>C) PRENESENI VIŠAK ILI PRENESENI MANJAK I VIŠEGODIŠNJI PLAN URAVNOTEŽENJA</w:t>
      </w:r>
    </w:p>
    <w:p w:rsidR="00261684" w:rsidRDefault="00261684">
      <w:pPr>
        <w:widowControl w:val="0"/>
        <w:tabs>
          <w:tab w:val="left" w:pos="90"/>
          <w:tab w:val="right" w:pos="10208"/>
          <w:tab w:val="right" w:pos="11455"/>
          <w:tab w:val="right" w:pos="12702"/>
          <w:tab w:val="right" w:pos="13949"/>
          <w:tab w:val="right" w:pos="15196"/>
        </w:tabs>
        <w:autoSpaceDE w:val="0"/>
        <w:autoSpaceDN w:val="0"/>
        <w:adjustRightInd w:val="0"/>
        <w:spacing w:before="133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4"/>
          <w:szCs w:val="14"/>
        </w:rPr>
        <w:t>UKUPAN DONOS VIŠKA / MANJKA IZ PRETHODNE(IH) GODINE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-9.990,87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121.826,27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</w:p>
    <w:p w:rsidR="00261684" w:rsidRDefault="00261684">
      <w:pPr>
        <w:widowControl w:val="0"/>
        <w:tabs>
          <w:tab w:val="left" w:pos="90"/>
          <w:tab w:val="right" w:pos="10208"/>
          <w:tab w:val="right" w:pos="11455"/>
          <w:tab w:val="right" w:pos="12702"/>
          <w:tab w:val="right" w:pos="13949"/>
          <w:tab w:val="right" w:pos="15196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4"/>
          <w:szCs w:val="14"/>
        </w:rPr>
        <w:t>VIŠAK / MANJAK IZ PRETHODNE(IH) GODINE KOJI ĆE SE RASPOREDITI / POKRITI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-9.990,87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121.826,27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</w:p>
    <w:p w:rsidR="00261684" w:rsidRDefault="00261684" w:rsidP="00C15CF4">
      <w:pPr>
        <w:widowControl w:val="0"/>
        <w:tabs>
          <w:tab w:val="left" w:pos="90"/>
          <w:tab w:val="right" w:pos="10208"/>
          <w:tab w:val="right" w:pos="11455"/>
          <w:tab w:val="right" w:pos="12702"/>
          <w:tab w:val="right" w:pos="13949"/>
          <w:tab w:val="right" w:pos="15196"/>
        </w:tabs>
        <w:autoSpaceDE w:val="0"/>
        <w:autoSpaceDN w:val="0"/>
        <w:adjustRightInd w:val="0"/>
        <w:spacing w:before="217" w:after="0" w:line="240" w:lineRule="auto"/>
        <w:rPr>
          <w:rFonts w:ascii="Tahoma" w:hAnsi="Tahoma" w:cs="Tahoma"/>
          <w:b/>
          <w:bCs/>
          <w:color w:val="000000"/>
          <w:sz w:val="14"/>
          <w:szCs w:val="14"/>
        </w:rPr>
      </w:pPr>
      <w:r>
        <w:rPr>
          <w:rFonts w:ascii="Tahoma" w:hAnsi="Tahoma" w:cs="Tahoma"/>
          <w:b/>
          <w:bCs/>
          <w:color w:val="000000"/>
          <w:sz w:val="14"/>
          <w:szCs w:val="14"/>
        </w:rPr>
        <w:t>VIŠAK/MANJAK + NETO FINANCIRANJE + RASPOLOŽIVA SREDSTVA IZ PRETHODNIH GODINA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121.826,69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C61615" w:rsidRDefault="00C61615" w:rsidP="00C61615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sz w:val="24"/>
          <w:szCs w:val="24"/>
        </w:rPr>
      </w:pPr>
    </w:p>
    <w:p w:rsidR="00C61615" w:rsidRPr="00C61615" w:rsidRDefault="00C61615" w:rsidP="00C61615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</w:rPr>
      </w:pPr>
      <w:r w:rsidRPr="00C61615">
        <w:rPr>
          <w:rFonts w:ascii="Tahoma" w:hAnsi="Tahoma" w:cs="Tahoma"/>
          <w:b/>
          <w:bCs/>
        </w:rPr>
        <w:t>I.OPĆI DIO</w:t>
      </w:r>
    </w:p>
    <w:p w:rsidR="00C61615" w:rsidRPr="00342C86" w:rsidRDefault="00C61615" w:rsidP="00C61615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ahoma" w:hAnsi="Tahoma" w:cs="Tahoma"/>
          <w:color w:val="000000"/>
          <w:sz w:val="20"/>
          <w:szCs w:val="20"/>
        </w:rPr>
      </w:pPr>
      <w:r w:rsidRPr="00342C86">
        <w:rPr>
          <w:rFonts w:ascii="Tahoma" w:hAnsi="Tahoma" w:cs="Tahoma"/>
          <w:color w:val="000000"/>
          <w:sz w:val="20"/>
          <w:szCs w:val="20"/>
        </w:rPr>
        <w:t>Članak 2.</w:t>
      </w:r>
    </w:p>
    <w:p w:rsidR="00C61615" w:rsidRDefault="00C61615" w:rsidP="00C61615">
      <w:pPr>
        <w:widowControl w:val="0"/>
        <w:tabs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Pr="00E01F5A">
        <w:rPr>
          <w:rFonts w:ascii="Tahoma" w:hAnsi="Tahoma" w:cs="Tahoma"/>
          <w:sz w:val="20"/>
          <w:szCs w:val="20"/>
        </w:rPr>
        <w:t>Prihodi i rashodi te primici i izdaci po ekonomskoj klasifikaciji utvrđuju se u ukupnom iznosu od</w:t>
      </w:r>
      <w:r>
        <w:rPr>
          <w:rFonts w:ascii="Tahoma" w:hAnsi="Tahoma" w:cs="Tahoma"/>
          <w:sz w:val="20"/>
          <w:szCs w:val="20"/>
        </w:rPr>
        <w:t xml:space="preserve"> 1.122.700 eura</w:t>
      </w:r>
      <w:r w:rsidRPr="00E01F5A">
        <w:rPr>
          <w:rFonts w:ascii="Tahoma" w:hAnsi="Tahoma" w:cs="Tahoma"/>
          <w:sz w:val="20"/>
          <w:szCs w:val="20"/>
        </w:rPr>
        <w:t xml:space="preserve"> u Računu prihoda i rashoda (Opći dio proračuna).</w:t>
      </w:r>
    </w:p>
    <w:p w:rsidR="00C61615" w:rsidRDefault="00C61615" w:rsidP="00C61615">
      <w:pPr>
        <w:widowControl w:val="0"/>
        <w:tabs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61615" w:rsidRPr="00E01F5A" w:rsidRDefault="00C61615" w:rsidP="00C61615">
      <w:pPr>
        <w:widowControl w:val="0"/>
        <w:tabs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E01F5A">
        <w:rPr>
          <w:rFonts w:ascii="Tahoma" w:hAnsi="Tahoma" w:cs="Tahoma"/>
          <w:sz w:val="20"/>
          <w:szCs w:val="20"/>
        </w:rPr>
        <w:tab/>
      </w:r>
      <w:r w:rsidRPr="00E01F5A">
        <w:rPr>
          <w:rFonts w:ascii="Tahoma" w:hAnsi="Tahoma" w:cs="Tahoma"/>
          <w:color w:val="000000"/>
          <w:sz w:val="20"/>
          <w:szCs w:val="20"/>
        </w:rPr>
        <w:t xml:space="preserve"> Navedeni iznosi su izraženi u EUR valuti</w:t>
      </w:r>
    </w:p>
    <w:p w:rsidR="00C61615" w:rsidRPr="00EE0DCE" w:rsidRDefault="00C61615" w:rsidP="00C61615">
      <w:pPr>
        <w:widowControl w:val="0"/>
        <w:tabs>
          <w:tab w:val="center" w:pos="7653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E0DCE">
        <w:rPr>
          <w:rFonts w:ascii="Times New Roman" w:hAnsi="Times New Roman"/>
          <w:b/>
          <w:bCs/>
          <w:color w:val="000000"/>
        </w:rPr>
        <w:t>I. OPĆI DIO - A. RAČUN PRIHODA I RASHODA (PRIHODI POSLOVANJA)</w:t>
      </w:r>
    </w:p>
    <w:p w:rsidR="00C61615" w:rsidRPr="00C61615" w:rsidRDefault="00C61615" w:rsidP="00C61615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tab/>
      </w:r>
      <w:r w:rsidRPr="00C61615">
        <w:rPr>
          <w:rFonts w:ascii="Tahoma" w:hAnsi="Tahoma" w:cs="Tahoma"/>
          <w:color w:val="000000"/>
          <w:sz w:val="20"/>
          <w:szCs w:val="20"/>
          <w:highlight w:val="lightGray"/>
        </w:rPr>
        <w:t>Račun/ Pozicija</w:t>
      </w:r>
      <w:r w:rsidRPr="00C61615">
        <w:rPr>
          <w:rFonts w:ascii="Arial" w:hAnsi="Arial" w:cs="Arial"/>
          <w:sz w:val="24"/>
          <w:szCs w:val="24"/>
          <w:highlight w:val="lightGray"/>
        </w:rPr>
        <w:tab/>
      </w:r>
      <w:r w:rsidRPr="00C61615">
        <w:rPr>
          <w:rFonts w:ascii="Tahoma" w:hAnsi="Tahoma" w:cs="Tahoma"/>
          <w:color w:val="000000"/>
          <w:sz w:val="20"/>
          <w:szCs w:val="20"/>
          <w:highlight w:val="lightGray"/>
        </w:rPr>
        <w:t>Opis</w:t>
      </w:r>
      <w:r w:rsidRPr="00C61615">
        <w:rPr>
          <w:rFonts w:ascii="Arial" w:hAnsi="Arial" w:cs="Arial"/>
          <w:sz w:val="24"/>
          <w:szCs w:val="24"/>
          <w:highlight w:val="lightGray"/>
        </w:rPr>
        <w:tab/>
      </w:r>
      <w:r w:rsidRPr="00C61615">
        <w:rPr>
          <w:rFonts w:ascii="Tahoma" w:hAnsi="Tahoma" w:cs="Tahoma"/>
          <w:color w:val="000000"/>
          <w:sz w:val="20"/>
          <w:szCs w:val="20"/>
          <w:highlight w:val="lightGray"/>
        </w:rPr>
        <w:t>Izvršenje 2021.</w:t>
      </w:r>
      <w:r w:rsidRPr="00C61615">
        <w:rPr>
          <w:rFonts w:ascii="Arial" w:hAnsi="Arial" w:cs="Arial"/>
          <w:sz w:val="24"/>
          <w:szCs w:val="24"/>
          <w:highlight w:val="lightGray"/>
        </w:rPr>
        <w:tab/>
      </w:r>
      <w:r w:rsidRPr="00C61615">
        <w:rPr>
          <w:rFonts w:ascii="Tahoma" w:hAnsi="Tahoma" w:cs="Tahoma"/>
          <w:color w:val="000000"/>
          <w:sz w:val="20"/>
          <w:szCs w:val="20"/>
          <w:highlight w:val="lightGray"/>
        </w:rPr>
        <w:t>Plan 2022.</w:t>
      </w:r>
      <w:r w:rsidRPr="00C61615">
        <w:rPr>
          <w:rFonts w:ascii="Arial" w:hAnsi="Arial" w:cs="Arial"/>
          <w:sz w:val="24"/>
          <w:szCs w:val="24"/>
          <w:highlight w:val="lightGray"/>
        </w:rPr>
        <w:tab/>
      </w:r>
      <w:r w:rsidRPr="00C61615">
        <w:rPr>
          <w:rFonts w:ascii="Tahoma" w:hAnsi="Tahoma" w:cs="Tahoma"/>
          <w:color w:val="000000"/>
          <w:sz w:val="20"/>
          <w:szCs w:val="20"/>
          <w:highlight w:val="lightGray"/>
        </w:rPr>
        <w:t>Proračun za 2023.</w:t>
      </w:r>
      <w:r w:rsidRPr="00C61615">
        <w:rPr>
          <w:rFonts w:ascii="Arial" w:hAnsi="Arial" w:cs="Arial"/>
          <w:sz w:val="24"/>
          <w:szCs w:val="24"/>
          <w:highlight w:val="lightGray"/>
        </w:rPr>
        <w:tab/>
      </w:r>
      <w:r w:rsidRPr="00C61615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  <w:r w:rsidRPr="00C61615">
        <w:rPr>
          <w:rFonts w:ascii="Arial" w:hAnsi="Arial" w:cs="Arial"/>
          <w:sz w:val="24"/>
          <w:szCs w:val="24"/>
          <w:highlight w:val="lightGray"/>
        </w:rPr>
        <w:tab/>
      </w:r>
      <w:r w:rsidRPr="00C61615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</w:p>
    <w:p w:rsidR="00C61615" w:rsidRPr="00C61615" w:rsidRDefault="00C61615" w:rsidP="00C61615">
      <w:pPr>
        <w:widowControl w:val="0"/>
        <w:tabs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highlight w:val="lightGray"/>
        </w:rPr>
      </w:pPr>
      <w:r w:rsidRPr="00C61615">
        <w:rPr>
          <w:rFonts w:ascii="Arial" w:hAnsi="Arial" w:cs="Arial"/>
          <w:sz w:val="24"/>
          <w:szCs w:val="24"/>
          <w:highlight w:val="lightGray"/>
        </w:rPr>
        <w:tab/>
      </w:r>
      <w:r w:rsidRPr="00C61615">
        <w:rPr>
          <w:rFonts w:ascii="Tahoma" w:hAnsi="Tahoma" w:cs="Tahoma"/>
          <w:color w:val="000000"/>
          <w:sz w:val="20"/>
          <w:szCs w:val="20"/>
          <w:highlight w:val="lightGray"/>
        </w:rPr>
        <w:t>2024.</w:t>
      </w:r>
      <w:r w:rsidRPr="00C61615">
        <w:rPr>
          <w:rFonts w:ascii="Arial" w:hAnsi="Arial" w:cs="Arial"/>
          <w:sz w:val="24"/>
          <w:szCs w:val="24"/>
          <w:highlight w:val="lightGray"/>
        </w:rPr>
        <w:tab/>
      </w:r>
      <w:r w:rsidRPr="00C61615">
        <w:rPr>
          <w:rFonts w:ascii="Tahoma" w:hAnsi="Tahoma" w:cs="Tahoma"/>
          <w:color w:val="000000"/>
          <w:sz w:val="20"/>
          <w:szCs w:val="20"/>
          <w:highlight w:val="lightGray"/>
        </w:rPr>
        <w:t>2025.</w:t>
      </w:r>
    </w:p>
    <w:p w:rsidR="00C61615" w:rsidRDefault="00C61615" w:rsidP="00C61615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C61615">
        <w:rPr>
          <w:rFonts w:ascii="Arial" w:hAnsi="Arial" w:cs="Arial"/>
          <w:sz w:val="24"/>
          <w:szCs w:val="24"/>
          <w:highlight w:val="lightGray"/>
        </w:rPr>
        <w:tab/>
      </w:r>
      <w:r w:rsidRPr="00C61615">
        <w:rPr>
          <w:rFonts w:ascii="Tahoma" w:hAnsi="Tahoma" w:cs="Tahoma"/>
          <w:color w:val="000000"/>
          <w:sz w:val="18"/>
          <w:szCs w:val="18"/>
          <w:highlight w:val="lightGray"/>
        </w:rPr>
        <w:t>1</w:t>
      </w:r>
      <w:r w:rsidRPr="00C61615">
        <w:rPr>
          <w:rFonts w:ascii="Arial" w:hAnsi="Arial" w:cs="Arial"/>
          <w:sz w:val="24"/>
          <w:szCs w:val="24"/>
          <w:highlight w:val="lightGray"/>
        </w:rPr>
        <w:tab/>
      </w:r>
      <w:r w:rsidRPr="00C61615">
        <w:rPr>
          <w:rFonts w:ascii="Tahoma" w:hAnsi="Tahoma" w:cs="Tahoma"/>
          <w:color w:val="000000"/>
          <w:sz w:val="18"/>
          <w:szCs w:val="18"/>
          <w:highlight w:val="lightGray"/>
        </w:rPr>
        <w:t>2</w:t>
      </w:r>
      <w:r w:rsidRPr="00C61615">
        <w:rPr>
          <w:rFonts w:ascii="Arial" w:hAnsi="Arial" w:cs="Arial"/>
          <w:sz w:val="24"/>
          <w:szCs w:val="24"/>
          <w:highlight w:val="lightGray"/>
        </w:rPr>
        <w:tab/>
      </w:r>
      <w:r w:rsidRPr="00C61615">
        <w:rPr>
          <w:rFonts w:ascii="Tahoma" w:hAnsi="Tahoma" w:cs="Tahoma"/>
          <w:color w:val="000000"/>
          <w:sz w:val="18"/>
          <w:szCs w:val="18"/>
          <w:highlight w:val="lightGray"/>
        </w:rPr>
        <w:t>3</w:t>
      </w:r>
      <w:r w:rsidRPr="00C61615">
        <w:rPr>
          <w:rFonts w:ascii="Arial" w:hAnsi="Arial" w:cs="Arial"/>
          <w:sz w:val="24"/>
          <w:szCs w:val="24"/>
          <w:highlight w:val="lightGray"/>
        </w:rPr>
        <w:tab/>
      </w:r>
      <w:r w:rsidRPr="00C61615">
        <w:rPr>
          <w:rFonts w:ascii="Tahoma" w:hAnsi="Tahoma" w:cs="Tahoma"/>
          <w:color w:val="000000"/>
          <w:sz w:val="18"/>
          <w:szCs w:val="18"/>
          <w:highlight w:val="lightGray"/>
        </w:rPr>
        <w:t>4</w:t>
      </w:r>
      <w:r w:rsidRPr="00C61615">
        <w:rPr>
          <w:rFonts w:ascii="Arial" w:hAnsi="Arial" w:cs="Arial"/>
          <w:sz w:val="24"/>
          <w:szCs w:val="24"/>
          <w:highlight w:val="lightGray"/>
        </w:rPr>
        <w:tab/>
      </w:r>
      <w:r w:rsidRPr="00C61615">
        <w:rPr>
          <w:rFonts w:ascii="Tahoma" w:hAnsi="Tahoma" w:cs="Tahoma"/>
          <w:color w:val="000000"/>
          <w:sz w:val="18"/>
          <w:szCs w:val="18"/>
          <w:highlight w:val="lightGray"/>
        </w:rPr>
        <w:t>5</w:t>
      </w:r>
      <w:r w:rsidRPr="00C61615">
        <w:rPr>
          <w:rFonts w:ascii="Arial" w:hAnsi="Arial" w:cs="Arial"/>
          <w:sz w:val="24"/>
          <w:szCs w:val="24"/>
          <w:highlight w:val="lightGray"/>
        </w:rPr>
        <w:tab/>
      </w:r>
      <w:r w:rsidRPr="00C61615">
        <w:rPr>
          <w:rFonts w:ascii="Tahoma" w:hAnsi="Tahoma" w:cs="Tahoma"/>
          <w:color w:val="000000"/>
          <w:sz w:val="18"/>
          <w:szCs w:val="18"/>
          <w:highlight w:val="lightGray"/>
        </w:rPr>
        <w:t>6</w:t>
      </w:r>
      <w:r w:rsidRPr="00C61615">
        <w:rPr>
          <w:rFonts w:ascii="Arial" w:hAnsi="Arial" w:cs="Arial"/>
          <w:sz w:val="24"/>
          <w:szCs w:val="24"/>
          <w:highlight w:val="lightGray"/>
        </w:rPr>
        <w:tab/>
      </w:r>
      <w:r w:rsidRPr="00C61615">
        <w:rPr>
          <w:rFonts w:ascii="Tahoma" w:hAnsi="Tahoma" w:cs="Tahoma"/>
          <w:color w:val="000000"/>
          <w:sz w:val="18"/>
          <w:szCs w:val="18"/>
          <w:highlight w:val="lightGray"/>
        </w:rPr>
        <w:t>7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739.973,70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804.870,94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704.460,00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662.560,00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poreza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78.077,83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116.132,46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119.300,00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129.800,00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115.900,00</w:t>
      </w:r>
    </w:p>
    <w:p w:rsidR="00C61615" w:rsidRDefault="00C61615" w:rsidP="00C61615">
      <w:pPr>
        <w:widowControl w:val="0"/>
        <w:tabs>
          <w:tab w:val="right" w:pos="560"/>
          <w:tab w:val="center" w:pos="988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Izvor: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78.077,83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116.132,46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119.300,00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129.800,00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115.900,00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60.364,65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98.214,88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100.000,00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Porez i prirez na dohodak od nesamostalnog rada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51.346,80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 od samostalnih djelatnosti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17.965,85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 od imovine i imovinskih 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6.321,00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 od kapitala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1.998,33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Porez i prirez na dohodak utvrđen u postupku nadzora za prethodne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5.209,03</w:t>
      </w:r>
    </w:p>
    <w:p w:rsidR="00C61615" w:rsidRDefault="00C61615" w:rsidP="00C6161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godine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Povrat poreza i prireza na dohodak po godišnjoj prijavi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-22.476,36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16.984,13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16.590,35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18.000,00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Povremeni 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16.984,13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robu i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729,05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1.327,23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1.300,00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na promet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729,05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 iz inozemstva i od subjekata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515.777,84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524.082,56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369.500,00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349.500,00</w:t>
      </w:r>
    </w:p>
    <w:p w:rsidR="00C61615" w:rsidRDefault="00C61615" w:rsidP="00C61615">
      <w:pPr>
        <w:widowControl w:val="0"/>
        <w:tabs>
          <w:tab w:val="right" w:pos="560"/>
          <w:tab w:val="center" w:pos="988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Izvor: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Pomoći izravnanja za dec.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366.314,95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332.000,00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332.000,00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332.000,00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proračunu iz drugih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366.314,95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332.000,00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proračunu iz drugih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C61615" w:rsidRDefault="00C61615" w:rsidP="00C61615">
      <w:pPr>
        <w:widowControl w:val="0"/>
        <w:tabs>
          <w:tab w:val="right" w:pos="560"/>
          <w:tab w:val="center" w:pos="988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Izvor: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515.777,84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157.767,61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243.000,00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37.500,00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17.500,00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proračunu iz drugih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428.568,24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110.027,21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125.000,00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proračunu iz drugih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385.433,33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proračunu iz drugih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43.134,91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od izvanproračunskih korisnika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8.372,62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4.512,58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56.500,00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Tekuće pomoći od izvanproračunskih korisnika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8.372,62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pomoći od izvanproračunskih korisnika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iz državnog proračuna temeljem prijenosa EU sredstava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78.836,98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43.227,82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61.500,00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iz državnog proračuna temeljem prijenosa EU sredstava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59.160,82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iz državnog proračuna temeljem prijenosa EU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19.676,16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61.680,36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60.521,60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82.240,00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85.410,00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80.400,00</w:t>
      </w:r>
    </w:p>
    <w:p w:rsidR="00C61615" w:rsidRDefault="00C61615" w:rsidP="00C61615">
      <w:pPr>
        <w:widowControl w:val="0"/>
        <w:tabs>
          <w:tab w:val="right" w:pos="560"/>
          <w:tab w:val="center" w:pos="988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Izvor: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20.506,76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21.368,37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22.140,00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23.310,00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21.300,00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1.899,98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1.459,95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1.530,00</w:t>
      </w:r>
    </w:p>
    <w:p w:rsidR="00A6642E" w:rsidRPr="00C61615" w:rsidRDefault="00A6642E" w:rsidP="00A6642E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C61615">
        <w:rPr>
          <w:rFonts w:ascii="Tahoma" w:hAnsi="Tahoma" w:cs="Tahoma"/>
          <w:color w:val="000000"/>
          <w:sz w:val="20"/>
          <w:szCs w:val="20"/>
          <w:highlight w:val="lightGray"/>
        </w:rPr>
        <w:t>Račun/ Pozicija</w:t>
      </w:r>
      <w:r w:rsidRPr="00C61615">
        <w:rPr>
          <w:rFonts w:ascii="Arial" w:hAnsi="Arial" w:cs="Arial"/>
          <w:sz w:val="24"/>
          <w:szCs w:val="24"/>
          <w:highlight w:val="lightGray"/>
        </w:rPr>
        <w:tab/>
      </w:r>
      <w:r w:rsidRPr="00C61615">
        <w:rPr>
          <w:rFonts w:ascii="Tahoma" w:hAnsi="Tahoma" w:cs="Tahoma"/>
          <w:color w:val="000000"/>
          <w:sz w:val="20"/>
          <w:szCs w:val="20"/>
          <w:highlight w:val="lightGray"/>
        </w:rPr>
        <w:t>Opis</w:t>
      </w:r>
      <w:r w:rsidRPr="00C61615">
        <w:rPr>
          <w:rFonts w:ascii="Arial" w:hAnsi="Arial" w:cs="Arial"/>
          <w:sz w:val="24"/>
          <w:szCs w:val="24"/>
          <w:highlight w:val="lightGray"/>
        </w:rPr>
        <w:tab/>
      </w:r>
      <w:r w:rsidRPr="00C61615">
        <w:rPr>
          <w:rFonts w:ascii="Tahoma" w:hAnsi="Tahoma" w:cs="Tahoma"/>
          <w:color w:val="000000"/>
          <w:sz w:val="20"/>
          <w:szCs w:val="20"/>
          <w:highlight w:val="lightGray"/>
        </w:rPr>
        <w:t>Izvršenje 2021.</w:t>
      </w:r>
      <w:r w:rsidRPr="00C61615">
        <w:rPr>
          <w:rFonts w:ascii="Arial" w:hAnsi="Arial" w:cs="Arial"/>
          <w:sz w:val="24"/>
          <w:szCs w:val="24"/>
          <w:highlight w:val="lightGray"/>
        </w:rPr>
        <w:tab/>
      </w:r>
      <w:r w:rsidRPr="00C61615">
        <w:rPr>
          <w:rFonts w:ascii="Tahoma" w:hAnsi="Tahoma" w:cs="Tahoma"/>
          <w:color w:val="000000"/>
          <w:sz w:val="20"/>
          <w:szCs w:val="20"/>
          <w:highlight w:val="lightGray"/>
        </w:rPr>
        <w:t>Plan 2022.</w:t>
      </w:r>
      <w:r w:rsidRPr="00C61615">
        <w:rPr>
          <w:rFonts w:ascii="Arial" w:hAnsi="Arial" w:cs="Arial"/>
          <w:sz w:val="24"/>
          <w:szCs w:val="24"/>
          <w:highlight w:val="lightGray"/>
        </w:rPr>
        <w:tab/>
      </w:r>
      <w:r w:rsidRPr="00C61615">
        <w:rPr>
          <w:rFonts w:ascii="Tahoma" w:hAnsi="Tahoma" w:cs="Tahoma"/>
          <w:color w:val="000000"/>
          <w:sz w:val="20"/>
          <w:szCs w:val="20"/>
          <w:highlight w:val="lightGray"/>
        </w:rPr>
        <w:t>Proračun za 2023.</w:t>
      </w:r>
      <w:r w:rsidRPr="00C61615">
        <w:rPr>
          <w:rFonts w:ascii="Arial" w:hAnsi="Arial" w:cs="Arial"/>
          <w:sz w:val="24"/>
          <w:szCs w:val="24"/>
          <w:highlight w:val="lightGray"/>
        </w:rPr>
        <w:tab/>
      </w:r>
      <w:r w:rsidRPr="00C61615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  <w:r w:rsidRPr="00C61615">
        <w:rPr>
          <w:rFonts w:ascii="Arial" w:hAnsi="Arial" w:cs="Arial"/>
          <w:sz w:val="24"/>
          <w:szCs w:val="24"/>
          <w:highlight w:val="lightGray"/>
        </w:rPr>
        <w:tab/>
      </w:r>
      <w:r w:rsidRPr="00C61615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</w:p>
    <w:p w:rsidR="00A6642E" w:rsidRPr="00C61615" w:rsidRDefault="00A6642E" w:rsidP="00A6642E">
      <w:pPr>
        <w:widowControl w:val="0"/>
        <w:tabs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highlight w:val="lightGray"/>
        </w:rPr>
      </w:pPr>
      <w:r w:rsidRPr="00C61615">
        <w:rPr>
          <w:rFonts w:ascii="Arial" w:hAnsi="Arial" w:cs="Arial"/>
          <w:sz w:val="24"/>
          <w:szCs w:val="24"/>
          <w:highlight w:val="lightGray"/>
        </w:rPr>
        <w:tab/>
      </w:r>
      <w:r w:rsidRPr="00C61615">
        <w:rPr>
          <w:rFonts w:ascii="Tahoma" w:hAnsi="Tahoma" w:cs="Tahoma"/>
          <w:color w:val="000000"/>
          <w:sz w:val="20"/>
          <w:szCs w:val="20"/>
          <w:highlight w:val="lightGray"/>
        </w:rPr>
        <w:t>2024.</w:t>
      </w:r>
      <w:r w:rsidRPr="00C61615">
        <w:rPr>
          <w:rFonts w:ascii="Arial" w:hAnsi="Arial" w:cs="Arial"/>
          <w:sz w:val="24"/>
          <w:szCs w:val="24"/>
          <w:highlight w:val="lightGray"/>
        </w:rPr>
        <w:tab/>
      </w:r>
      <w:r w:rsidRPr="00C61615">
        <w:rPr>
          <w:rFonts w:ascii="Tahoma" w:hAnsi="Tahoma" w:cs="Tahoma"/>
          <w:color w:val="000000"/>
          <w:sz w:val="20"/>
          <w:szCs w:val="20"/>
          <w:highlight w:val="lightGray"/>
        </w:rPr>
        <w:t>2025.</w:t>
      </w:r>
    </w:p>
    <w:p w:rsidR="00A6642E" w:rsidRDefault="00A6642E" w:rsidP="00A6642E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C61615">
        <w:rPr>
          <w:rFonts w:ascii="Arial" w:hAnsi="Arial" w:cs="Arial"/>
          <w:sz w:val="24"/>
          <w:szCs w:val="24"/>
          <w:highlight w:val="lightGray"/>
        </w:rPr>
        <w:tab/>
      </w:r>
      <w:r w:rsidRPr="00C61615">
        <w:rPr>
          <w:rFonts w:ascii="Tahoma" w:hAnsi="Tahoma" w:cs="Tahoma"/>
          <w:color w:val="000000"/>
          <w:sz w:val="18"/>
          <w:szCs w:val="18"/>
          <w:highlight w:val="lightGray"/>
        </w:rPr>
        <w:t>1</w:t>
      </w:r>
      <w:r w:rsidRPr="00C61615">
        <w:rPr>
          <w:rFonts w:ascii="Arial" w:hAnsi="Arial" w:cs="Arial"/>
          <w:sz w:val="24"/>
          <w:szCs w:val="24"/>
          <w:highlight w:val="lightGray"/>
        </w:rPr>
        <w:tab/>
      </w:r>
      <w:r w:rsidRPr="00C61615">
        <w:rPr>
          <w:rFonts w:ascii="Tahoma" w:hAnsi="Tahoma" w:cs="Tahoma"/>
          <w:color w:val="000000"/>
          <w:sz w:val="18"/>
          <w:szCs w:val="18"/>
          <w:highlight w:val="lightGray"/>
        </w:rPr>
        <w:t>2</w:t>
      </w:r>
      <w:r w:rsidRPr="00C61615">
        <w:rPr>
          <w:rFonts w:ascii="Arial" w:hAnsi="Arial" w:cs="Arial"/>
          <w:sz w:val="24"/>
          <w:szCs w:val="24"/>
          <w:highlight w:val="lightGray"/>
        </w:rPr>
        <w:tab/>
      </w:r>
      <w:r w:rsidRPr="00C61615">
        <w:rPr>
          <w:rFonts w:ascii="Tahoma" w:hAnsi="Tahoma" w:cs="Tahoma"/>
          <w:color w:val="000000"/>
          <w:sz w:val="18"/>
          <w:szCs w:val="18"/>
          <w:highlight w:val="lightGray"/>
        </w:rPr>
        <w:t>3</w:t>
      </w:r>
      <w:r w:rsidRPr="00C61615">
        <w:rPr>
          <w:rFonts w:ascii="Arial" w:hAnsi="Arial" w:cs="Arial"/>
          <w:sz w:val="24"/>
          <w:szCs w:val="24"/>
          <w:highlight w:val="lightGray"/>
        </w:rPr>
        <w:tab/>
      </w:r>
      <w:r w:rsidRPr="00C61615">
        <w:rPr>
          <w:rFonts w:ascii="Tahoma" w:hAnsi="Tahoma" w:cs="Tahoma"/>
          <w:color w:val="000000"/>
          <w:sz w:val="18"/>
          <w:szCs w:val="18"/>
          <w:highlight w:val="lightGray"/>
        </w:rPr>
        <w:t>4</w:t>
      </w:r>
      <w:r w:rsidRPr="00C61615">
        <w:rPr>
          <w:rFonts w:ascii="Arial" w:hAnsi="Arial" w:cs="Arial"/>
          <w:sz w:val="24"/>
          <w:szCs w:val="24"/>
          <w:highlight w:val="lightGray"/>
        </w:rPr>
        <w:tab/>
      </w:r>
      <w:r w:rsidRPr="00C61615">
        <w:rPr>
          <w:rFonts w:ascii="Tahoma" w:hAnsi="Tahoma" w:cs="Tahoma"/>
          <w:color w:val="000000"/>
          <w:sz w:val="18"/>
          <w:szCs w:val="18"/>
          <w:highlight w:val="lightGray"/>
        </w:rPr>
        <w:t>5</w:t>
      </w:r>
      <w:r w:rsidRPr="00C61615">
        <w:rPr>
          <w:rFonts w:ascii="Arial" w:hAnsi="Arial" w:cs="Arial"/>
          <w:sz w:val="24"/>
          <w:szCs w:val="24"/>
          <w:highlight w:val="lightGray"/>
        </w:rPr>
        <w:tab/>
      </w:r>
      <w:r w:rsidRPr="00C61615">
        <w:rPr>
          <w:rFonts w:ascii="Tahoma" w:hAnsi="Tahoma" w:cs="Tahoma"/>
          <w:color w:val="000000"/>
          <w:sz w:val="18"/>
          <w:szCs w:val="18"/>
          <w:highlight w:val="lightGray"/>
        </w:rPr>
        <w:t>6</w:t>
      </w:r>
      <w:r w:rsidRPr="00C61615">
        <w:rPr>
          <w:rFonts w:ascii="Arial" w:hAnsi="Arial" w:cs="Arial"/>
          <w:sz w:val="24"/>
          <w:szCs w:val="24"/>
          <w:highlight w:val="lightGray"/>
        </w:rPr>
        <w:tab/>
      </w:r>
      <w:r w:rsidRPr="00C61615">
        <w:rPr>
          <w:rFonts w:ascii="Tahoma" w:hAnsi="Tahoma" w:cs="Tahoma"/>
          <w:color w:val="000000"/>
          <w:sz w:val="18"/>
          <w:szCs w:val="18"/>
          <w:highlight w:val="lightGray"/>
        </w:rPr>
        <w:t>7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Kamate na oročena sredstva i depozite po viđenju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1.808,67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zateznih kamata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91,31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18.606,78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19.908,42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20.610,00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zakupa i iznajmljivanja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4.180,64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Naknada za korištenje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14.352,90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73,24</w:t>
      </w:r>
    </w:p>
    <w:p w:rsidR="00C61615" w:rsidRDefault="00C61615" w:rsidP="00C61615">
      <w:pPr>
        <w:widowControl w:val="0"/>
        <w:tabs>
          <w:tab w:val="right" w:pos="560"/>
          <w:tab w:val="center" w:pos="988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i/>
          <w:i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Izvor: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Komunalna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565,58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528,42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zateznih kamata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528,42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37,16</w:t>
      </w:r>
    </w:p>
    <w:p w:rsidR="00C61615" w:rsidRDefault="00C61615" w:rsidP="00C61615">
      <w:pPr>
        <w:widowControl w:val="0"/>
        <w:tabs>
          <w:tab w:val="right" w:pos="560"/>
          <w:tab w:val="center" w:pos="988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Izvor: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Ostali 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40.608,02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39.153,23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60.100,00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62.100,00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59.100,00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40.608,02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39.153,23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60.100,00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zakupa i iznajmljivanja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2.559,24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Naknada za korištenje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37.969,14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79,64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upravnih i administrativnih pristojbi, pristojbi po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83.813,69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103.736,15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119.460,00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119.750,00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116.760,00</w:t>
      </w:r>
    </w:p>
    <w:p w:rsidR="00C61615" w:rsidRDefault="00C61615" w:rsidP="00C6161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posebnim propisima i naknada</w:t>
      </w:r>
    </w:p>
    <w:p w:rsidR="00C61615" w:rsidRDefault="00C61615" w:rsidP="00C61615">
      <w:pPr>
        <w:widowControl w:val="0"/>
        <w:tabs>
          <w:tab w:val="right" w:pos="560"/>
          <w:tab w:val="center" w:pos="988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Izvor: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467,14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610,52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800,00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Upravne i administrativne pristojbe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79,63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800,00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upravne 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8,14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530,89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Ostali nespomenuti prihodi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459,00</w:t>
      </w:r>
    </w:p>
    <w:p w:rsidR="00C61615" w:rsidRDefault="00C61615" w:rsidP="00C61615">
      <w:pPr>
        <w:widowControl w:val="0"/>
        <w:tabs>
          <w:tab w:val="right" w:pos="560"/>
          <w:tab w:val="center" w:pos="988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Izvor: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Komunalna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32.260,63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29.199,02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29.300,00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29.300,00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29.300,00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Komunalni doprinosi i naknade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32.260,63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29.199,02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29.300,00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Komunalni doprinosi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1.476,74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30.783,89</w:t>
      </w:r>
    </w:p>
    <w:p w:rsidR="00C61615" w:rsidRDefault="00C61615" w:rsidP="00C61615">
      <w:pPr>
        <w:widowControl w:val="0"/>
        <w:tabs>
          <w:tab w:val="right" w:pos="560"/>
          <w:tab w:val="center" w:pos="988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Izvor: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Ostali 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51.085,92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73.926,61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89.360,00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89.650,00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86.660,00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Upravne i administrativne pristojbe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265,45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260,00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51.085,92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73.661,16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89.100,00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vodnog gospodarstva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30,12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za šume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50.916,44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Ostali nespomenuti prihodi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139,36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proizvoda i robe te pruženih usluga i prihodi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398,17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</w:p>
    <w:p w:rsidR="00C61615" w:rsidRDefault="00C61615" w:rsidP="00C6161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od donacija</w:t>
      </w:r>
    </w:p>
    <w:p w:rsidR="00C61615" w:rsidRDefault="00C61615" w:rsidP="00C61615">
      <w:pPr>
        <w:widowControl w:val="0"/>
        <w:tabs>
          <w:tab w:val="right" w:pos="560"/>
          <w:tab w:val="center" w:pos="988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Izvor: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398,17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Donacije od pravnih i fizičkih osoba izvan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398,17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Kazne, upravne mjere i 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623,98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</w:p>
    <w:p w:rsidR="00A6642E" w:rsidRPr="00C61615" w:rsidRDefault="00A6642E" w:rsidP="00A6642E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C61615">
        <w:rPr>
          <w:rFonts w:ascii="Tahoma" w:hAnsi="Tahoma" w:cs="Tahoma"/>
          <w:color w:val="000000"/>
          <w:sz w:val="20"/>
          <w:szCs w:val="20"/>
          <w:highlight w:val="lightGray"/>
        </w:rPr>
        <w:t>Račun/ Pozicija</w:t>
      </w:r>
      <w:r w:rsidRPr="00C61615">
        <w:rPr>
          <w:rFonts w:ascii="Arial" w:hAnsi="Arial" w:cs="Arial"/>
          <w:sz w:val="24"/>
          <w:szCs w:val="24"/>
          <w:highlight w:val="lightGray"/>
        </w:rPr>
        <w:tab/>
      </w:r>
      <w:r w:rsidRPr="00C61615">
        <w:rPr>
          <w:rFonts w:ascii="Tahoma" w:hAnsi="Tahoma" w:cs="Tahoma"/>
          <w:color w:val="000000"/>
          <w:sz w:val="20"/>
          <w:szCs w:val="20"/>
          <w:highlight w:val="lightGray"/>
        </w:rPr>
        <w:t>Opis</w:t>
      </w:r>
      <w:r w:rsidRPr="00C61615">
        <w:rPr>
          <w:rFonts w:ascii="Arial" w:hAnsi="Arial" w:cs="Arial"/>
          <w:sz w:val="24"/>
          <w:szCs w:val="24"/>
          <w:highlight w:val="lightGray"/>
        </w:rPr>
        <w:tab/>
      </w:r>
      <w:r w:rsidRPr="00C61615">
        <w:rPr>
          <w:rFonts w:ascii="Tahoma" w:hAnsi="Tahoma" w:cs="Tahoma"/>
          <w:color w:val="000000"/>
          <w:sz w:val="20"/>
          <w:szCs w:val="20"/>
          <w:highlight w:val="lightGray"/>
        </w:rPr>
        <w:t>Izvršenje 2021.</w:t>
      </w:r>
      <w:r w:rsidRPr="00C61615">
        <w:rPr>
          <w:rFonts w:ascii="Arial" w:hAnsi="Arial" w:cs="Arial"/>
          <w:sz w:val="24"/>
          <w:szCs w:val="24"/>
          <w:highlight w:val="lightGray"/>
        </w:rPr>
        <w:tab/>
      </w:r>
      <w:r w:rsidRPr="00C61615">
        <w:rPr>
          <w:rFonts w:ascii="Tahoma" w:hAnsi="Tahoma" w:cs="Tahoma"/>
          <w:color w:val="000000"/>
          <w:sz w:val="20"/>
          <w:szCs w:val="20"/>
          <w:highlight w:val="lightGray"/>
        </w:rPr>
        <w:t>Plan 2022.</w:t>
      </w:r>
      <w:r w:rsidRPr="00C61615">
        <w:rPr>
          <w:rFonts w:ascii="Arial" w:hAnsi="Arial" w:cs="Arial"/>
          <w:sz w:val="24"/>
          <w:szCs w:val="24"/>
          <w:highlight w:val="lightGray"/>
        </w:rPr>
        <w:tab/>
      </w:r>
      <w:r w:rsidRPr="00C61615">
        <w:rPr>
          <w:rFonts w:ascii="Tahoma" w:hAnsi="Tahoma" w:cs="Tahoma"/>
          <w:color w:val="000000"/>
          <w:sz w:val="20"/>
          <w:szCs w:val="20"/>
          <w:highlight w:val="lightGray"/>
        </w:rPr>
        <w:t>Proračun za 2023.</w:t>
      </w:r>
      <w:r w:rsidRPr="00C61615">
        <w:rPr>
          <w:rFonts w:ascii="Arial" w:hAnsi="Arial" w:cs="Arial"/>
          <w:sz w:val="24"/>
          <w:szCs w:val="24"/>
          <w:highlight w:val="lightGray"/>
        </w:rPr>
        <w:tab/>
      </w:r>
      <w:r w:rsidRPr="00C61615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  <w:r w:rsidRPr="00C61615">
        <w:rPr>
          <w:rFonts w:ascii="Arial" w:hAnsi="Arial" w:cs="Arial"/>
          <w:sz w:val="24"/>
          <w:szCs w:val="24"/>
          <w:highlight w:val="lightGray"/>
        </w:rPr>
        <w:tab/>
      </w:r>
      <w:r w:rsidRPr="00C61615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</w:p>
    <w:p w:rsidR="00A6642E" w:rsidRPr="00C61615" w:rsidRDefault="00A6642E" w:rsidP="00A6642E">
      <w:pPr>
        <w:widowControl w:val="0"/>
        <w:tabs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highlight w:val="lightGray"/>
        </w:rPr>
      </w:pPr>
      <w:r w:rsidRPr="00C61615">
        <w:rPr>
          <w:rFonts w:ascii="Arial" w:hAnsi="Arial" w:cs="Arial"/>
          <w:sz w:val="24"/>
          <w:szCs w:val="24"/>
          <w:highlight w:val="lightGray"/>
        </w:rPr>
        <w:tab/>
      </w:r>
      <w:r w:rsidRPr="00C61615">
        <w:rPr>
          <w:rFonts w:ascii="Tahoma" w:hAnsi="Tahoma" w:cs="Tahoma"/>
          <w:color w:val="000000"/>
          <w:sz w:val="20"/>
          <w:szCs w:val="20"/>
          <w:highlight w:val="lightGray"/>
        </w:rPr>
        <w:t>2024.</w:t>
      </w:r>
      <w:r w:rsidRPr="00C61615">
        <w:rPr>
          <w:rFonts w:ascii="Arial" w:hAnsi="Arial" w:cs="Arial"/>
          <w:sz w:val="24"/>
          <w:szCs w:val="24"/>
          <w:highlight w:val="lightGray"/>
        </w:rPr>
        <w:tab/>
      </w:r>
      <w:r w:rsidRPr="00C61615">
        <w:rPr>
          <w:rFonts w:ascii="Tahoma" w:hAnsi="Tahoma" w:cs="Tahoma"/>
          <w:color w:val="000000"/>
          <w:sz w:val="20"/>
          <w:szCs w:val="20"/>
          <w:highlight w:val="lightGray"/>
        </w:rPr>
        <w:t>2025.</w:t>
      </w:r>
    </w:p>
    <w:p w:rsidR="00A6642E" w:rsidRDefault="00A6642E" w:rsidP="00A6642E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C61615">
        <w:rPr>
          <w:rFonts w:ascii="Arial" w:hAnsi="Arial" w:cs="Arial"/>
          <w:sz w:val="24"/>
          <w:szCs w:val="24"/>
          <w:highlight w:val="lightGray"/>
        </w:rPr>
        <w:tab/>
      </w:r>
      <w:r w:rsidRPr="00C61615">
        <w:rPr>
          <w:rFonts w:ascii="Tahoma" w:hAnsi="Tahoma" w:cs="Tahoma"/>
          <w:color w:val="000000"/>
          <w:sz w:val="18"/>
          <w:szCs w:val="18"/>
          <w:highlight w:val="lightGray"/>
        </w:rPr>
        <w:t>1</w:t>
      </w:r>
      <w:r w:rsidRPr="00C61615">
        <w:rPr>
          <w:rFonts w:ascii="Arial" w:hAnsi="Arial" w:cs="Arial"/>
          <w:sz w:val="24"/>
          <w:szCs w:val="24"/>
          <w:highlight w:val="lightGray"/>
        </w:rPr>
        <w:tab/>
      </w:r>
      <w:r w:rsidRPr="00C61615">
        <w:rPr>
          <w:rFonts w:ascii="Tahoma" w:hAnsi="Tahoma" w:cs="Tahoma"/>
          <w:color w:val="000000"/>
          <w:sz w:val="18"/>
          <w:szCs w:val="18"/>
          <w:highlight w:val="lightGray"/>
        </w:rPr>
        <w:t>2</w:t>
      </w:r>
      <w:r w:rsidRPr="00C61615">
        <w:rPr>
          <w:rFonts w:ascii="Arial" w:hAnsi="Arial" w:cs="Arial"/>
          <w:sz w:val="24"/>
          <w:szCs w:val="24"/>
          <w:highlight w:val="lightGray"/>
        </w:rPr>
        <w:tab/>
      </w:r>
      <w:r w:rsidRPr="00C61615">
        <w:rPr>
          <w:rFonts w:ascii="Tahoma" w:hAnsi="Tahoma" w:cs="Tahoma"/>
          <w:color w:val="000000"/>
          <w:sz w:val="18"/>
          <w:szCs w:val="18"/>
          <w:highlight w:val="lightGray"/>
        </w:rPr>
        <w:t>3</w:t>
      </w:r>
      <w:r w:rsidRPr="00C61615">
        <w:rPr>
          <w:rFonts w:ascii="Arial" w:hAnsi="Arial" w:cs="Arial"/>
          <w:sz w:val="24"/>
          <w:szCs w:val="24"/>
          <w:highlight w:val="lightGray"/>
        </w:rPr>
        <w:tab/>
      </w:r>
      <w:r w:rsidRPr="00C61615">
        <w:rPr>
          <w:rFonts w:ascii="Tahoma" w:hAnsi="Tahoma" w:cs="Tahoma"/>
          <w:color w:val="000000"/>
          <w:sz w:val="18"/>
          <w:szCs w:val="18"/>
          <w:highlight w:val="lightGray"/>
        </w:rPr>
        <w:t>4</w:t>
      </w:r>
      <w:r w:rsidRPr="00C61615">
        <w:rPr>
          <w:rFonts w:ascii="Arial" w:hAnsi="Arial" w:cs="Arial"/>
          <w:sz w:val="24"/>
          <w:szCs w:val="24"/>
          <w:highlight w:val="lightGray"/>
        </w:rPr>
        <w:tab/>
      </w:r>
      <w:r w:rsidRPr="00C61615">
        <w:rPr>
          <w:rFonts w:ascii="Tahoma" w:hAnsi="Tahoma" w:cs="Tahoma"/>
          <w:color w:val="000000"/>
          <w:sz w:val="18"/>
          <w:szCs w:val="18"/>
          <w:highlight w:val="lightGray"/>
        </w:rPr>
        <w:t>5</w:t>
      </w:r>
      <w:r w:rsidRPr="00C61615">
        <w:rPr>
          <w:rFonts w:ascii="Arial" w:hAnsi="Arial" w:cs="Arial"/>
          <w:sz w:val="24"/>
          <w:szCs w:val="24"/>
          <w:highlight w:val="lightGray"/>
        </w:rPr>
        <w:tab/>
      </w:r>
      <w:r w:rsidRPr="00C61615">
        <w:rPr>
          <w:rFonts w:ascii="Tahoma" w:hAnsi="Tahoma" w:cs="Tahoma"/>
          <w:color w:val="000000"/>
          <w:sz w:val="18"/>
          <w:szCs w:val="18"/>
          <w:highlight w:val="lightGray"/>
        </w:rPr>
        <w:t>6</w:t>
      </w:r>
      <w:r w:rsidRPr="00C61615">
        <w:rPr>
          <w:rFonts w:ascii="Arial" w:hAnsi="Arial" w:cs="Arial"/>
          <w:sz w:val="24"/>
          <w:szCs w:val="24"/>
          <w:highlight w:val="lightGray"/>
        </w:rPr>
        <w:tab/>
      </w:r>
      <w:r w:rsidRPr="00C61615">
        <w:rPr>
          <w:rFonts w:ascii="Tahoma" w:hAnsi="Tahoma" w:cs="Tahoma"/>
          <w:color w:val="000000"/>
          <w:sz w:val="18"/>
          <w:szCs w:val="18"/>
          <w:highlight w:val="lightGray"/>
        </w:rPr>
        <w:t>7</w:t>
      </w:r>
    </w:p>
    <w:p w:rsidR="00C61615" w:rsidRDefault="00C61615" w:rsidP="00C61615">
      <w:pPr>
        <w:widowControl w:val="0"/>
        <w:tabs>
          <w:tab w:val="right" w:pos="560"/>
          <w:tab w:val="center" w:pos="988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Izvor: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623,98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623,98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623,98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46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prodaje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58.655,51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70.343,08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168.700,00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5.100,00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prodaje neproizvedene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56.457,63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60.787,04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2.600,00</w:t>
      </w:r>
    </w:p>
    <w:p w:rsidR="00C61615" w:rsidRDefault="00C61615" w:rsidP="00C61615">
      <w:pPr>
        <w:widowControl w:val="0"/>
        <w:tabs>
          <w:tab w:val="right" w:pos="560"/>
          <w:tab w:val="center" w:pos="988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Izvor: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Prihodi od nefin.imovine i nadoknade šteta od osig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7.697,92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materijalne imovine - prirodnih bogatstava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7.697,92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Zemljište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C61615" w:rsidRDefault="00C61615" w:rsidP="00C61615">
      <w:pPr>
        <w:widowControl w:val="0"/>
        <w:tabs>
          <w:tab w:val="right" w:pos="560"/>
          <w:tab w:val="center" w:pos="988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Izvor: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Prihodi od prodaje nefin. imovine u vlasništvu JLS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56.457,63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53.089,12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2.600,00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materijalne imovine - prirodnih bogatstava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56.457,63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53.089,12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153.000,00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Zemljište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56.457,63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prodaje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2.197,88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9.556,04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2.500,00</w:t>
      </w:r>
    </w:p>
    <w:p w:rsidR="00C61615" w:rsidRDefault="00C61615" w:rsidP="00C61615">
      <w:pPr>
        <w:widowControl w:val="0"/>
        <w:tabs>
          <w:tab w:val="right" w:pos="560"/>
          <w:tab w:val="center" w:pos="988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Izvor: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Prihodi od prodaje nefin. imovine u vlasništvu JLS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2.197,88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9.556,04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15.700,00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15.700,00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2.500,00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građevinskih objekata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2.197,88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9.556,04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15.700,00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Stambeni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2.197,88</w:t>
      </w:r>
    </w:p>
    <w:p w:rsidR="00C61615" w:rsidRDefault="00C61615" w:rsidP="00C6161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C61615" w:rsidRDefault="00C61615" w:rsidP="00C61615">
      <w:pPr>
        <w:widowControl w:val="0"/>
        <w:tabs>
          <w:tab w:val="left" w:pos="187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520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798.629,21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875.214,02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1.064.700,00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722.760,00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667.660,00</w:t>
      </w:r>
    </w:p>
    <w:p w:rsidR="00C61615" w:rsidRDefault="00C61615" w:rsidP="00C15CF4">
      <w:pPr>
        <w:widowControl w:val="0"/>
        <w:tabs>
          <w:tab w:val="left" w:pos="90"/>
          <w:tab w:val="right" w:pos="10208"/>
          <w:tab w:val="right" w:pos="11455"/>
          <w:tab w:val="right" w:pos="12702"/>
          <w:tab w:val="right" w:pos="13949"/>
          <w:tab w:val="right" w:pos="15196"/>
        </w:tabs>
        <w:autoSpaceDE w:val="0"/>
        <w:autoSpaceDN w:val="0"/>
        <w:adjustRightInd w:val="0"/>
        <w:spacing w:before="21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</w:p>
    <w:p w:rsidR="00EE0DCE" w:rsidRDefault="00EE0DCE" w:rsidP="00C15CF4">
      <w:pPr>
        <w:widowControl w:val="0"/>
        <w:tabs>
          <w:tab w:val="left" w:pos="90"/>
          <w:tab w:val="right" w:pos="10208"/>
          <w:tab w:val="right" w:pos="11455"/>
          <w:tab w:val="right" w:pos="12702"/>
          <w:tab w:val="right" w:pos="13949"/>
          <w:tab w:val="right" w:pos="15196"/>
        </w:tabs>
        <w:autoSpaceDE w:val="0"/>
        <w:autoSpaceDN w:val="0"/>
        <w:adjustRightInd w:val="0"/>
        <w:spacing w:before="21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</w:p>
    <w:p w:rsidR="00EE0DCE" w:rsidRPr="00EE0DCE" w:rsidRDefault="00EE0DCE" w:rsidP="00EE0DCE">
      <w:pPr>
        <w:widowControl w:val="0"/>
        <w:tabs>
          <w:tab w:val="center" w:pos="7653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E0DCE">
        <w:rPr>
          <w:rFonts w:ascii="Times New Roman" w:hAnsi="Times New Roman"/>
          <w:b/>
          <w:bCs/>
          <w:color w:val="000000"/>
        </w:rPr>
        <w:t>I. OPĆI DIO - A. RAČUN PRIHODA I RASHODA (RASHODI POSLOVANJA)</w:t>
      </w:r>
    </w:p>
    <w:p w:rsidR="00EE0DCE" w:rsidRPr="00B43434" w:rsidRDefault="00EE0DCE" w:rsidP="00EE0DCE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Račun/ Pozicija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Opis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Izvršenje 2021.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Plan 2022.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Proračun za 2023.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</w:p>
    <w:p w:rsidR="00EE0DCE" w:rsidRPr="00B43434" w:rsidRDefault="00EE0DCE" w:rsidP="00EE0DCE">
      <w:pPr>
        <w:widowControl w:val="0"/>
        <w:tabs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highlight w:val="lightGray"/>
        </w:rPr>
      </w:pP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2024.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2025.</w:t>
      </w:r>
    </w:p>
    <w:p w:rsidR="00EE0DCE" w:rsidRDefault="00EE0DCE" w:rsidP="00EE0DCE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1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2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3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4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5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6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7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484.466,76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669.214,93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660.500,00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633.160,00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584.260,00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146.164,86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110.416,10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140.570,00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128.270,00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128.270,00</w:t>
      </w:r>
    </w:p>
    <w:p w:rsidR="00EE0DCE" w:rsidRDefault="00EE0DCE" w:rsidP="00EE0DCE">
      <w:pPr>
        <w:widowControl w:val="0"/>
        <w:tabs>
          <w:tab w:val="right" w:pos="560"/>
          <w:tab w:val="center" w:pos="988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Izvor: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81.537,13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3.556,97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97.470,00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97.470,00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97.470,00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68.163,27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82.000,00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68.163,27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2.427,76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2.000,00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2.427,76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10.946,10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3.556,97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13.470,00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10.946,10</w:t>
      </w:r>
    </w:p>
    <w:p w:rsidR="00A6642E" w:rsidRPr="00B43434" w:rsidRDefault="00A6642E" w:rsidP="00A6642E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Račun/ Pozicija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Opis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Izvršenje 2021.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Plan 2022.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Proračun za 2023.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</w:p>
    <w:p w:rsidR="00A6642E" w:rsidRPr="00B43434" w:rsidRDefault="00A6642E" w:rsidP="00A6642E">
      <w:pPr>
        <w:widowControl w:val="0"/>
        <w:tabs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highlight w:val="lightGray"/>
        </w:rPr>
      </w:pP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2024.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2025.</w:t>
      </w:r>
    </w:p>
    <w:p w:rsidR="00A6642E" w:rsidRDefault="00A6642E" w:rsidP="00A6642E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1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2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3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4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5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6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7</w:t>
      </w:r>
    </w:p>
    <w:p w:rsidR="00EE0DCE" w:rsidRDefault="00EE0DCE" w:rsidP="00EE0DCE">
      <w:pPr>
        <w:widowControl w:val="0"/>
        <w:tabs>
          <w:tab w:val="right" w:pos="560"/>
          <w:tab w:val="center" w:pos="988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Izvor: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Pomoći izravnanja za dec.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90.915,13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26.800,00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26.800,00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78.041,01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3.556,98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9.317,14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560"/>
          <w:tab w:val="center" w:pos="988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Izvor: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64.627,73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15.944,00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43.100,00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4.000,00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54.380,82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13.674,44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37.000,00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54.380,82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1.274,14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1.274,14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8.972,77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2.269,56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6.100,00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8.972,77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183.084,61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344.969,13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311.260,00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306.760,00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257.760,00</w:t>
      </w:r>
    </w:p>
    <w:p w:rsidR="00EE0DCE" w:rsidRDefault="00EE0DCE" w:rsidP="00EE0DCE">
      <w:pPr>
        <w:widowControl w:val="0"/>
        <w:tabs>
          <w:tab w:val="right" w:pos="560"/>
          <w:tab w:val="center" w:pos="988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Izvor: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119.221,83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108.182,37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54.600,00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84.410,00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84.410,00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3.034,40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5.830,00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121,62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2.308,65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496,88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107,25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10.805,62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11.971,58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10.740,00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3.333,34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Materijal i sirovine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46,45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4.114,35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Materijal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249,99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2.803,56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Službena, radna i zaštitna odjeća i obuća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257,93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69.011,12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65.830,52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12.570,00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4.855,78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24.345,39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13.729,25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8.007,22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4.972,29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841,81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4.605,37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4.220,92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3.433,09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3.052,63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3.100,00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A6642E" w:rsidRPr="00B43434" w:rsidRDefault="00A6642E" w:rsidP="00A6642E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Račun/ Pozicija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Opis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Izvršenje 2021.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Plan 2022.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Proračun za 2023.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</w:p>
    <w:p w:rsidR="00A6642E" w:rsidRPr="00B43434" w:rsidRDefault="00A6642E" w:rsidP="00A6642E">
      <w:pPr>
        <w:widowControl w:val="0"/>
        <w:tabs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highlight w:val="lightGray"/>
        </w:rPr>
      </w:pP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2024.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2025.</w:t>
      </w:r>
    </w:p>
    <w:p w:rsidR="00A6642E" w:rsidRDefault="00A6642E" w:rsidP="00A6642E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1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2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3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4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5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6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7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36.370,69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27.261,28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22.360,00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4.450,15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785,06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3.889,53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Članarine i norme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2.114,08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258,94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24.872,93</w:t>
      </w:r>
    </w:p>
    <w:p w:rsidR="00EE0DCE" w:rsidRDefault="00EE0DCE" w:rsidP="00EE0DCE">
      <w:pPr>
        <w:widowControl w:val="0"/>
        <w:tabs>
          <w:tab w:val="right" w:pos="560"/>
          <w:tab w:val="center" w:pos="988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Izvor: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Komunalna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18.025,16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26.942,72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29.300,00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34.130,00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34.130,00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11.896,94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9.821,48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Materijal i sirovine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18,05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6.641,32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Materijal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5.237,57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6.128,22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17.121,24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29.300,00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5.176,20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938,35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13,67</w:t>
      </w:r>
    </w:p>
    <w:p w:rsidR="00EE0DCE" w:rsidRDefault="00EE0DCE" w:rsidP="00EE0DCE">
      <w:pPr>
        <w:widowControl w:val="0"/>
        <w:tabs>
          <w:tab w:val="right" w:pos="560"/>
          <w:tab w:val="center" w:pos="988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Izvor: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Ostali 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37.208,36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82.619,94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98.260,00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118.570,00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69.570,00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9.109,76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23.823,73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26.970,00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Materijal i sirovine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9.109,76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Službena, radna i zaštitna odjeća i obuća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28.098,60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58.796,21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71.290,00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27.926,33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172,27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560"/>
          <w:tab w:val="center" w:pos="988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Izvor: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Pomoći izravnanja za dec.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123.790,56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73.500,00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46.450,00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46.450,00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5.972,54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10.750,55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1.200,00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Materijal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103.775,94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61.370,00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A6642E" w:rsidRPr="00B43434" w:rsidRDefault="00A6642E" w:rsidP="00A6642E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Račun/ Pozicija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Opis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Izvršenje 2021.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Plan 2022.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Proračun za 2023.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</w:p>
    <w:p w:rsidR="00A6642E" w:rsidRPr="00B43434" w:rsidRDefault="00A6642E" w:rsidP="00A6642E">
      <w:pPr>
        <w:widowControl w:val="0"/>
        <w:tabs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highlight w:val="lightGray"/>
        </w:rPr>
      </w:pP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2024.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2025.</w:t>
      </w:r>
    </w:p>
    <w:p w:rsidR="00A6642E" w:rsidRDefault="00A6642E" w:rsidP="00A6642E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1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2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3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4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5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6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7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3.291,53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10.930,00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Članarine i norme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560"/>
          <w:tab w:val="center" w:pos="988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Izvor: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8.392,87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779,08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2.900,00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500,00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4.904,77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779,08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2.900,00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4.555,97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348,80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3.446,85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530,77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1.559,03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24,39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1.332,66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41,25</w:t>
      </w:r>
    </w:p>
    <w:p w:rsidR="00EE0DCE" w:rsidRDefault="00EE0DCE" w:rsidP="00EE0DCE">
      <w:pPr>
        <w:widowControl w:val="0"/>
        <w:tabs>
          <w:tab w:val="right" w:pos="560"/>
          <w:tab w:val="center" w:pos="988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Izvor: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Prihodi od prodaje nefin. imovine u vlasništvu JLS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236,39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2.654,46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52.700,00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22.700,00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22.700,00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236,39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2.654,46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14.300,00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Materijal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236,39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38.400,00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3.927,03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8.361,54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4.230,00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4.230,00</w:t>
      </w:r>
    </w:p>
    <w:p w:rsidR="00EE0DCE" w:rsidRDefault="00EE0DCE" w:rsidP="00EE0DCE">
      <w:pPr>
        <w:widowControl w:val="0"/>
        <w:tabs>
          <w:tab w:val="right" w:pos="560"/>
          <w:tab w:val="center" w:pos="988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Izvor: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3.923,49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8.361,54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4.230,00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4.230,00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Kamate za primljene kredite i zajmove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153,16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2.256,29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3.000,00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Kamate za primljene kredite i zajmove od kreditnih i ostalih financijskih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153,16</w:t>
      </w:r>
    </w:p>
    <w:p w:rsidR="00EE0DCE" w:rsidRDefault="00EE0DCE" w:rsidP="00EE0DC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institucija u javnom sektoru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3.770,33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6.105,25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1.200,00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Bankarske usluge i usluge platnog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1.409,28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Zatezne kamate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17,59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2.343,46</w:t>
      </w:r>
    </w:p>
    <w:p w:rsidR="00EE0DCE" w:rsidRDefault="00EE0DCE" w:rsidP="00EE0DCE">
      <w:pPr>
        <w:widowControl w:val="0"/>
        <w:tabs>
          <w:tab w:val="right" w:pos="560"/>
          <w:tab w:val="center" w:pos="988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Izvor: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3,54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3,54</w:t>
      </w:r>
    </w:p>
    <w:p w:rsidR="00A6642E" w:rsidRPr="00B43434" w:rsidRDefault="00A6642E" w:rsidP="00A6642E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Račun/ Pozicija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Opis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Izvršenje 2021.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Plan 2022.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Proračun za 2023.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</w:p>
    <w:p w:rsidR="00A6642E" w:rsidRPr="00B43434" w:rsidRDefault="00A6642E" w:rsidP="00A6642E">
      <w:pPr>
        <w:widowControl w:val="0"/>
        <w:tabs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highlight w:val="lightGray"/>
        </w:rPr>
      </w:pP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2024.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2025.</w:t>
      </w:r>
    </w:p>
    <w:p w:rsidR="00A6642E" w:rsidRDefault="00A6642E" w:rsidP="00A6642E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1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2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3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4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5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6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7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7.181,28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22.828,32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23.200,00</w:t>
      </w:r>
    </w:p>
    <w:p w:rsidR="00EE0DCE" w:rsidRDefault="00EE0DCE" w:rsidP="00EE0DCE">
      <w:pPr>
        <w:widowControl w:val="0"/>
        <w:tabs>
          <w:tab w:val="right" w:pos="560"/>
          <w:tab w:val="center" w:pos="988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Izvor: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5.564,69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5.100,00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5.100,00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5.100,00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Subvencije trgovačkim društvima, zadrugama, poljoprivrednicima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5.564,69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5.100,00</w:t>
      </w:r>
    </w:p>
    <w:p w:rsidR="00EE0DCE" w:rsidRDefault="00EE0DCE" w:rsidP="00EE0DC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obrtnicima izvan javnog sektora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Subvencije poljoprivrednicima i obrtnicima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5.564,69</w:t>
      </w:r>
    </w:p>
    <w:p w:rsidR="00EE0DCE" w:rsidRDefault="00EE0DCE" w:rsidP="00EE0DCE">
      <w:pPr>
        <w:widowControl w:val="0"/>
        <w:tabs>
          <w:tab w:val="right" w:pos="560"/>
          <w:tab w:val="center" w:pos="988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Izvor: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Ostali 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1.616,59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4.000,00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Subvencije trgovačkim društvima, zadrugama, poljoprivrednicima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1.616,59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4.000,00</w:t>
      </w:r>
    </w:p>
    <w:p w:rsidR="00EE0DCE" w:rsidRDefault="00EE0DCE" w:rsidP="00EE0DC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obrtnicima izvan javnog sektora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Subvencije poljoprivrednicima i obrtnicima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1.616,59</w:t>
      </w:r>
    </w:p>
    <w:p w:rsidR="00EE0DCE" w:rsidRDefault="00EE0DCE" w:rsidP="00EE0DCE">
      <w:pPr>
        <w:widowControl w:val="0"/>
        <w:tabs>
          <w:tab w:val="right" w:pos="560"/>
          <w:tab w:val="center" w:pos="988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Izvor: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Pomoći izravnanja za dec.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22.828,32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14.100,00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14.100,00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14.100,00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Subvencije trgovačkim društvima, zadrugama, poljoprivrednicima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22.828,32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14.100,00</w:t>
      </w:r>
    </w:p>
    <w:p w:rsidR="00EE0DCE" w:rsidRDefault="00EE0DCE" w:rsidP="00EE0DC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obrtnicima izvan javnog sektora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Subvencije trgovačkim društvima i zadrugama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Subvencije poljoprivrednicima i obrtnicima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 dane u inozemstvo 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6.416,83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1.725,40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4.800,00</w:t>
      </w:r>
    </w:p>
    <w:p w:rsidR="00EE0DCE" w:rsidRDefault="00EE0DCE" w:rsidP="00EE0DCE">
      <w:pPr>
        <w:widowControl w:val="0"/>
        <w:tabs>
          <w:tab w:val="right" w:pos="560"/>
          <w:tab w:val="center" w:pos="988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Izvor: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6.416,83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1.725,40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4.800,00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5.487,77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2.654,46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2.833,31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proračunskim korisnicima drugih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929,06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1.725,40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4.000,00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proračunskim korisnicima drugih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929,06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Naknade građanima i kućanstvima na temelju osiguranja i druge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44.028,50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67.104,64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57.300,00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60.100,00</w:t>
      </w:r>
    </w:p>
    <w:p w:rsidR="00EE0DCE" w:rsidRDefault="00EE0DCE" w:rsidP="00EE0DC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naknade</w:t>
      </w:r>
    </w:p>
    <w:p w:rsidR="00EE0DCE" w:rsidRDefault="00EE0DCE" w:rsidP="00EE0DCE">
      <w:pPr>
        <w:widowControl w:val="0"/>
        <w:tabs>
          <w:tab w:val="right" w:pos="560"/>
          <w:tab w:val="center" w:pos="988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Izvor: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41.798,76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20.333,12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26.400,00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25.700,00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25.700,00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41.798,76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20.333,12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26.400,00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30.227,00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11.571,76</w:t>
      </w:r>
    </w:p>
    <w:p w:rsidR="00EE0DCE" w:rsidRDefault="00EE0DCE" w:rsidP="00EE0DCE">
      <w:pPr>
        <w:widowControl w:val="0"/>
        <w:tabs>
          <w:tab w:val="right" w:pos="560"/>
          <w:tab w:val="center" w:pos="988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Izvor: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Pomoći izravnanja za dec.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44.117,06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30.400,00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31.600,00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34.400,00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44.117,06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30.400,00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560"/>
          <w:tab w:val="center" w:pos="988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Izvor: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2.229,74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2.654,46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2.229,74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2.654,46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2.000,00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2.229,74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93.663,65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113.809,80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118.470,00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109.900,00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105.900,00</w:t>
      </w:r>
    </w:p>
    <w:p w:rsidR="00EE0DCE" w:rsidRDefault="00EE0DCE" w:rsidP="00EE0DCE">
      <w:pPr>
        <w:widowControl w:val="0"/>
        <w:tabs>
          <w:tab w:val="right" w:pos="560"/>
          <w:tab w:val="center" w:pos="988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i/>
          <w:i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Izvor: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76.623,06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91.645,09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66.370,00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98.800,00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94.800,00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61.359,93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74.391,12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66.370,00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61.359,93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A6642E" w:rsidRPr="00B43434" w:rsidRDefault="00A6642E" w:rsidP="00A6642E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Račun/ Pozicija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Opis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Izvršenje 2021.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Plan 2022.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Proračun za 2023.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</w:p>
    <w:p w:rsidR="00A6642E" w:rsidRPr="00B43434" w:rsidRDefault="00A6642E" w:rsidP="00A6642E">
      <w:pPr>
        <w:widowControl w:val="0"/>
        <w:tabs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highlight w:val="lightGray"/>
        </w:rPr>
      </w:pP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2024.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2025.</w:t>
      </w:r>
    </w:p>
    <w:p w:rsidR="00A6642E" w:rsidRDefault="00A6642E" w:rsidP="00A6642E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1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2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3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4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5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6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7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9.290,60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17.253,97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donacije neprofitnim organizacijama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9.290,60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donacije građanima i kućanstvima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5.972,53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kreditnim i ostalim financijskim institucijama 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5.972,53</w:t>
      </w:r>
    </w:p>
    <w:p w:rsidR="00EE0DCE" w:rsidRDefault="00EE0DCE" w:rsidP="00EE0DC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trgovačkim društvima u javnom sektoru</w:t>
      </w:r>
    </w:p>
    <w:p w:rsidR="00EE0DCE" w:rsidRDefault="00EE0DCE" w:rsidP="00EE0DCE">
      <w:pPr>
        <w:widowControl w:val="0"/>
        <w:tabs>
          <w:tab w:val="right" w:pos="560"/>
          <w:tab w:val="center" w:pos="988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Izvor: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Pomoći izravnanja za dec.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22.164,71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52.100,00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11.100,00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11.100,00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12.874,11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32.100,00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20.000,00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donacije građanima i kućanstvima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9.290,60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kreditnim i ostalim financijskim institucijama 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trgovačkim društvima u javnom sektoru</w:t>
      </w:r>
    </w:p>
    <w:p w:rsidR="00EE0DCE" w:rsidRDefault="00EE0DCE" w:rsidP="00EE0DCE">
      <w:pPr>
        <w:widowControl w:val="0"/>
        <w:tabs>
          <w:tab w:val="right" w:pos="560"/>
          <w:tab w:val="center" w:pos="988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Izvor: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17.040,59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Kazne, penali i naknade štete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17.040,59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šteta pravnim i fizičkim osobama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17.040,59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46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287.104,75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480.456,55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116.200,00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nabavu neproizvedene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19.908,42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560"/>
          <w:tab w:val="center" w:pos="988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Izvor: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19.908,42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19.908,42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Zemljište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19.908,42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175.676,10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406.330,86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341.900,00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56.100,00</w:t>
      </w:r>
    </w:p>
    <w:p w:rsidR="00EE0DCE" w:rsidRDefault="00EE0DCE" w:rsidP="00EE0DCE">
      <w:pPr>
        <w:widowControl w:val="0"/>
        <w:tabs>
          <w:tab w:val="right" w:pos="560"/>
          <w:tab w:val="center" w:pos="988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Izvor: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159.092,38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71.325,23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9.200,00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20.200,00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135.784,84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39.816,84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135.685,30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99,54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7.015,82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12.263,59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2.200,00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1.419,10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Komunikacijska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1.143,81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1.944,98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2.507,93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16.291,72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19.244,80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8.000,00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Ulaganja u računalne programe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16.291,72</w:t>
      </w:r>
    </w:p>
    <w:p w:rsidR="00EE0DCE" w:rsidRDefault="00EE0DCE" w:rsidP="00EE0DCE">
      <w:pPr>
        <w:widowControl w:val="0"/>
        <w:tabs>
          <w:tab w:val="right" w:pos="560"/>
          <w:tab w:val="center" w:pos="988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Izvor: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Ostali 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663,61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27.200,00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5.700,00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24.200,00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A6642E" w:rsidRPr="00B43434" w:rsidRDefault="00A6642E" w:rsidP="00A6642E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Račun/ Pozicija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Opis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Izvršenje 2021.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Plan 2022.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Proračun za 2023.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</w:p>
    <w:p w:rsidR="00A6642E" w:rsidRPr="00B43434" w:rsidRDefault="00A6642E" w:rsidP="00A6642E">
      <w:pPr>
        <w:widowControl w:val="0"/>
        <w:tabs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highlight w:val="lightGray"/>
        </w:rPr>
      </w:pP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2024.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2025.</w:t>
      </w:r>
    </w:p>
    <w:p w:rsidR="00A6642E" w:rsidRDefault="00A6642E" w:rsidP="00A6642E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1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2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3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4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5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6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7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663,61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3.000,00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560"/>
          <w:tab w:val="center" w:pos="988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i/>
          <w:i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Izvor: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Pomoći izravnanja za dec.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88.406,66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117.900,00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27.200,00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27.200,00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59.327,09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12.290,13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91.600,00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Komunikacijska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Prijevozna sredstva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3.900,00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Prijevozna sredstva u cestovnom prometu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16.789,44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22.400,00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Ulaganja u računalne programe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560"/>
          <w:tab w:val="center" w:pos="988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Izvor: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106.045,52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70.600,00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79.633,68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20.000,00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26.411,84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50.600,00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560"/>
          <w:tab w:val="center" w:pos="988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Izvor: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Prihodi od prodaje nefin. imovine u vlasništvu JLS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16.583,72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530,89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3.000,00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557,44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530,89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113.000,00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557,44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16.026,28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3.000,00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16.026,28</w:t>
      </w:r>
    </w:p>
    <w:p w:rsidR="00EE0DCE" w:rsidRDefault="00EE0DCE" w:rsidP="00EE0DCE">
      <w:pPr>
        <w:widowControl w:val="0"/>
        <w:tabs>
          <w:tab w:val="right" w:pos="560"/>
          <w:tab w:val="center" w:pos="988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Izvor: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Namjenski primici od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139.358,95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139.358,95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91.520,23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74.125,69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103.100,00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60.100,00</w:t>
      </w:r>
    </w:p>
    <w:p w:rsidR="00EE0DCE" w:rsidRDefault="00EE0DCE" w:rsidP="00EE0DCE">
      <w:pPr>
        <w:widowControl w:val="0"/>
        <w:tabs>
          <w:tab w:val="right" w:pos="560"/>
          <w:tab w:val="center" w:pos="988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Izvor: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63.925,78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15.064,04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63.925,78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15.064,04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63.925,78</w:t>
      </w:r>
    </w:p>
    <w:p w:rsidR="00EE0DCE" w:rsidRDefault="00EE0DCE" w:rsidP="00EE0DCE">
      <w:pPr>
        <w:widowControl w:val="0"/>
        <w:tabs>
          <w:tab w:val="right" w:pos="560"/>
          <w:tab w:val="center" w:pos="988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Izvor: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Komunalna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955,60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955,60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955,60</w:t>
      </w:r>
    </w:p>
    <w:p w:rsidR="00A6642E" w:rsidRPr="00B43434" w:rsidRDefault="00A6642E" w:rsidP="00A6642E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Račun/ Pozicija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Opis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Izvršenje 2021.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Plan 2022.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Proračun za 2023.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</w:p>
    <w:p w:rsidR="00A6642E" w:rsidRPr="00B43434" w:rsidRDefault="00A6642E" w:rsidP="00A6642E">
      <w:pPr>
        <w:widowControl w:val="0"/>
        <w:tabs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highlight w:val="lightGray"/>
        </w:rPr>
      </w:pP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2024.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20"/>
          <w:szCs w:val="20"/>
          <w:highlight w:val="lightGray"/>
        </w:rPr>
        <w:t>2025.</w:t>
      </w:r>
    </w:p>
    <w:p w:rsidR="00A6642E" w:rsidRDefault="00A6642E" w:rsidP="00A6642E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1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2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3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4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5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6</w:t>
      </w:r>
      <w:r w:rsidRPr="00B43434">
        <w:rPr>
          <w:rFonts w:ascii="Arial" w:hAnsi="Arial" w:cs="Arial"/>
          <w:sz w:val="24"/>
          <w:szCs w:val="24"/>
          <w:highlight w:val="lightGray"/>
        </w:rPr>
        <w:tab/>
      </w:r>
      <w:r w:rsidRPr="00B43434">
        <w:rPr>
          <w:rFonts w:ascii="Tahoma" w:hAnsi="Tahoma" w:cs="Tahoma"/>
          <w:color w:val="000000"/>
          <w:sz w:val="18"/>
          <w:szCs w:val="18"/>
          <w:highlight w:val="lightGray"/>
        </w:rPr>
        <w:t>7</w:t>
      </w:r>
    </w:p>
    <w:p w:rsidR="00EE0DCE" w:rsidRDefault="00EE0DCE" w:rsidP="00EE0DCE">
      <w:pPr>
        <w:widowControl w:val="0"/>
        <w:tabs>
          <w:tab w:val="right" w:pos="560"/>
          <w:tab w:val="center" w:pos="988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Izvor: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Ostali 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10.000,00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560"/>
          <w:tab w:val="center" w:pos="988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Izvor: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Pomoći izravnanja za dec.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19.244,81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1.000,00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19.244,81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44.000,00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560"/>
          <w:tab w:val="center" w:pos="988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Izvor: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2.639,93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39.816,84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49.100,00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59.100,00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2.639,93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39.816,84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49.100,00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2.639,93</w:t>
      </w:r>
    </w:p>
    <w:p w:rsidR="00EE0DCE" w:rsidRDefault="00EE0DCE" w:rsidP="00EE0DCE">
      <w:pPr>
        <w:widowControl w:val="0"/>
        <w:tabs>
          <w:tab w:val="right" w:pos="560"/>
          <w:tab w:val="center" w:pos="988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Izvor: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Namjenski primici od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23.998,92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23.998,92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23.998,92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46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Izdaci za financijsku imovinu i otplate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27.357,02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17.200,00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Izdaci za otplatu glavnice primljenih kredita i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27.357,02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17.200,00</w:t>
      </w:r>
    </w:p>
    <w:p w:rsidR="00EE0DCE" w:rsidRDefault="00EE0DCE" w:rsidP="00EE0DCE">
      <w:pPr>
        <w:widowControl w:val="0"/>
        <w:tabs>
          <w:tab w:val="right" w:pos="560"/>
          <w:tab w:val="center" w:pos="988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Izvor: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27.357,02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Otplata glavnice primljenih zajmova od drugih razina vlasti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27.357,02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Otplata glavnice primljenih zajmova od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27.357,02</w:t>
      </w:r>
    </w:p>
    <w:p w:rsidR="00EE0DCE" w:rsidRDefault="00EE0DCE" w:rsidP="00EE0DCE">
      <w:pPr>
        <w:widowControl w:val="0"/>
        <w:tabs>
          <w:tab w:val="right" w:pos="560"/>
          <w:tab w:val="center" w:pos="988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Izvor: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Namjenski primici od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17.200,00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Otplata glavnice primljenih kredita i zajmova od kreditnih i ostalih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17.200,00</w:t>
      </w:r>
    </w:p>
    <w:p w:rsidR="00EE0DCE" w:rsidRDefault="00EE0DCE" w:rsidP="00EE0DC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financijskih institucija u javnom sektoru</w:t>
      </w:r>
    </w:p>
    <w:p w:rsidR="00EE0DCE" w:rsidRDefault="00EE0DCE" w:rsidP="00EE0DCE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Otplata glavnice primljenih kredita od kreditnih institucija u javnom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E0DCE" w:rsidRDefault="00EE0DCE" w:rsidP="00EE0DC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sektoru</w:t>
      </w:r>
    </w:p>
    <w:p w:rsidR="00EE0DCE" w:rsidRDefault="00EE0DCE" w:rsidP="00EE0DCE">
      <w:pPr>
        <w:widowControl w:val="0"/>
        <w:tabs>
          <w:tab w:val="left" w:pos="187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523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798.928,53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1.149.671,48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1.122.700,00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772.760,00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717.660,00</w:t>
      </w:r>
    </w:p>
    <w:p w:rsidR="00EE0DCE" w:rsidRDefault="00EE0DCE" w:rsidP="00C15CF4">
      <w:pPr>
        <w:widowControl w:val="0"/>
        <w:tabs>
          <w:tab w:val="left" w:pos="90"/>
          <w:tab w:val="right" w:pos="10208"/>
          <w:tab w:val="right" w:pos="11455"/>
          <w:tab w:val="right" w:pos="12702"/>
          <w:tab w:val="right" w:pos="13949"/>
          <w:tab w:val="right" w:pos="15196"/>
        </w:tabs>
        <w:autoSpaceDE w:val="0"/>
        <w:autoSpaceDN w:val="0"/>
        <w:adjustRightInd w:val="0"/>
        <w:spacing w:before="21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</w:p>
    <w:p w:rsidR="00A6642E" w:rsidRDefault="00A6642E" w:rsidP="00C15CF4">
      <w:pPr>
        <w:widowControl w:val="0"/>
        <w:tabs>
          <w:tab w:val="left" w:pos="90"/>
          <w:tab w:val="right" w:pos="10208"/>
          <w:tab w:val="right" w:pos="11455"/>
          <w:tab w:val="right" w:pos="12702"/>
          <w:tab w:val="right" w:pos="13949"/>
          <w:tab w:val="right" w:pos="15196"/>
        </w:tabs>
        <w:autoSpaceDE w:val="0"/>
        <w:autoSpaceDN w:val="0"/>
        <w:adjustRightInd w:val="0"/>
        <w:spacing w:before="21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</w:p>
    <w:p w:rsidR="00A6642E" w:rsidRDefault="00A6642E" w:rsidP="00C15CF4">
      <w:pPr>
        <w:widowControl w:val="0"/>
        <w:tabs>
          <w:tab w:val="left" w:pos="90"/>
          <w:tab w:val="right" w:pos="10208"/>
          <w:tab w:val="right" w:pos="11455"/>
          <w:tab w:val="right" w:pos="12702"/>
          <w:tab w:val="right" w:pos="13949"/>
          <w:tab w:val="right" w:pos="15196"/>
        </w:tabs>
        <w:autoSpaceDE w:val="0"/>
        <w:autoSpaceDN w:val="0"/>
        <w:adjustRightInd w:val="0"/>
        <w:spacing w:before="21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</w:p>
    <w:p w:rsidR="00A6642E" w:rsidRDefault="00A6642E" w:rsidP="00C15CF4">
      <w:pPr>
        <w:widowControl w:val="0"/>
        <w:tabs>
          <w:tab w:val="left" w:pos="90"/>
          <w:tab w:val="right" w:pos="10208"/>
          <w:tab w:val="right" w:pos="11455"/>
          <w:tab w:val="right" w:pos="12702"/>
          <w:tab w:val="right" w:pos="13949"/>
          <w:tab w:val="right" w:pos="15196"/>
        </w:tabs>
        <w:autoSpaceDE w:val="0"/>
        <w:autoSpaceDN w:val="0"/>
        <w:adjustRightInd w:val="0"/>
        <w:spacing w:before="21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</w:p>
    <w:p w:rsidR="00A6642E" w:rsidRDefault="00A6642E" w:rsidP="00C15CF4">
      <w:pPr>
        <w:widowControl w:val="0"/>
        <w:tabs>
          <w:tab w:val="left" w:pos="90"/>
          <w:tab w:val="right" w:pos="10208"/>
          <w:tab w:val="right" w:pos="11455"/>
          <w:tab w:val="right" w:pos="12702"/>
          <w:tab w:val="right" w:pos="13949"/>
          <w:tab w:val="right" w:pos="15196"/>
        </w:tabs>
        <w:autoSpaceDE w:val="0"/>
        <w:autoSpaceDN w:val="0"/>
        <w:adjustRightInd w:val="0"/>
        <w:spacing w:before="21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</w:p>
    <w:p w:rsidR="00A6642E" w:rsidRDefault="00A6642E" w:rsidP="00C15CF4">
      <w:pPr>
        <w:widowControl w:val="0"/>
        <w:tabs>
          <w:tab w:val="left" w:pos="90"/>
          <w:tab w:val="right" w:pos="10208"/>
          <w:tab w:val="right" w:pos="11455"/>
          <w:tab w:val="right" w:pos="12702"/>
          <w:tab w:val="right" w:pos="13949"/>
          <w:tab w:val="right" w:pos="15196"/>
        </w:tabs>
        <w:autoSpaceDE w:val="0"/>
        <w:autoSpaceDN w:val="0"/>
        <w:adjustRightInd w:val="0"/>
        <w:spacing w:before="21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</w:p>
    <w:p w:rsidR="00A6642E" w:rsidRPr="00A6642E" w:rsidRDefault="00A6642E" w:rsidP="00A6642E">
      <w:pPr>
        <w:widowControl w:val="0"/>
        <w:tabs>
          <w:tab w:val="center" w:pos="773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6642E">
        <w:rPr>
          <w:rFonts w:ascii="Times New Roman" w:hAnsi="Times New Roman"/>
          <w:b/>
          <w:bCs/>
          <w:color w:val="000000"/>
        </w:rPr>
        <w:t>I. OPĆI DIO - A. RAČUN PRIHODA I RASHODA (RASHODI PREMA FUNKCIJSKOJ KLASIFIKACIJI)</w:t>
      </w:r>
    </w:p>
    <w:p w:rsidR="00A6642E" w:rsidRPr="00A6642E" w:rsidRDefault="00A6642E" w:rsidP="00A6642E">
      <w:pPr>
        <w:widowControl w:val="0"/>
        <w:tabs>
          <w:tab w:val="center" w:pos="368"/>
          <w:tab w:val="center" w:pos="3769"/>
          <w:tab w:val="center" w:pos="7658"/>
          <w:tab w:val="center" w:pos="9458"/>
          <w:tab w:val="center" w:pos="11204"/>
          <w:tab w:val="center" w:pos="12842"/>
          <w:tab w:val="center" w:pos="14512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tab/>
      </w:r>
      <w:r w:rsidRPr="00A6642E">
        <w:rPr>
          <w:rFonts w:ascii="Tahoma" w:hAnsi="Tahoma" w:cs="Tahoma"/>
          <w:color w:val="000000"/>
          <w:sz w:val="20"/>
          <w:szCs w:val="20"/>
          <w:highlight w:val="lightGray"/>
        </w:rPr>
        <w:t>Funk.</w:t>
      </w:r>
      <w:r w:rsidRPr="00A6642E">
        <w:rPr>
          <w:rFonts w:ascii="Arial" w:hAnsi="Arial" w:cs="Arial"/>
          <w:sz w:val="24"/>
          <w:szCs w:val="24"/>
          <w:highlight w:val="lightGray"/>
        </w:rPr>
        <w:tab/>
      </w:r>
      <w:r w:rsidRPr="00A6642E">
        <w:rPr>
          <w:rFonts w:ascii="Tahoma" w:hAnsi="Tahoma" w:cs="Tahoma"/>
          <w:color w:val="000000"/>
          <w:sz w:val="20"/>
          <w:szCs w:val="20"/>
          <w:highlight w:val="lightGray"/>
        </w:rPr>
        <w:t>Opis</w:t>
      </w:r>
      <w:r w:rsidRPr="00A6642E">
        <w:rPr>
          <w:rFonts w:ascii="Arial" w:hAnsi="Arial" w:cs="Arial"/>
          <w:sz w:val="24"/>
          <w:szCs w:val="24"/>
          <w:highlight w:val="lightGray"/>
        </w:rPr>
        <w:tab/>
      </w:r>
      <w:r w:rsidRPr="00A6642E">
        <w:rPr>
          <w:rFonts w:ascii="Tahoma" w:hAnsi="Tahoma" w:cs="Tahoma"/>
          <w:color w:val="000000"/>
          <w:sz w:val="20"/>
          <w:szCs w:val="20"/>
          <w:highlight w:val="lightGray"/>
        </w:rPr>
        <w:t>Izvršenje 2021.</w:t>
      </w:r>
      <w:r w:rsidRPr="00A6642E">
        <w:rPr>
          <w:rFonts w:ascii="Arial" w:hAnsi="Arial" w:cs="Arial"/>
          <w:sz w:val="24"/>
          <w:szCs w:val="24"/>
          <w:highlight w:val="lightGray"/>
        </w:rPr>
        <w:tab/>
      </w:r>
      <w:r w:rsidRPr="00A6642E">
        <w:rPr>
          <w:rFonts w:ascii="Tahoma" w:hAnsi="Tahoma" w:cs="Tahoma"/>
          <w:color w:val="000000"/>
          <w:sz w:val="20"/>
          <w:szCs w:val="20"/>
          <w:highlight w:val="lightGray"/>
        </w:rPr>
        <w:t>Plan 2022.</w:t>
      </w:r>
      <w:r w:rsidRPr="00A6642E">
        <w:rPr>
          <w:rFonts w:ascii="Arial" w:hAnsi="Arial" w:cs="Arial"/>
          <w:sz w:val="24"/>
          <w:szCs w:val="24"/>
          <w:highlight w:val="lightGray"/>
        </w:rPr>
        <w:tab/>
      </w:r>
      <w:r w:rsidRPr="00A6642E">
        <w:rPr>
          <w:rFonts w:ascii="Tahoma" w:hAnsi="Tahoma" w:cs="Tahoma"/>
          <w:color w:val="000000"/>
          <w:sz w:val="20"/>
          <w:szCs w:val="20"/>
          <w:highlight w:val="lightGray"/>
        </w:rPr>
        <w:t>Proračun za 2023.</w:t>
      </w:r>
      <w:r w:rsidRPr="00A6642E">
        <w:rPr>
          <w:rFonts w:ascii="Arial" w:hAnsi="Arial" w:cs="Arial"/>
          <w:sz w:val="24"/>
          <w:szCs w:val="24"/>
          <w:highlight w:val="lightGray"/>
        </w:rPr>
        <w:tab/>
      </w:r>
      <w:r w:rsidRPr="00A6642E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  <w:r w:rsidRPr="00A6642E">
        <w:rPr>
          <w:rFonts w:ascii="Arial" w:hAnsi="Arial" w:cs="Arial"/>
          <w:sz w:val="24"/>
          <w:szCs w:val="24"/>
          <w:highlight w:val="lightGray"/>
        </w:rPr>
        <w:tab/>
      </w:r>
      <w:r w:rsidRPr="00A6642E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</w:p>
    <w:p w:rsidR="00A6642E" w:rsidRPr="00A6642E" w:rsidRDefault="00A6642E" w:rsidP="00A6642E">
      <w:pPr>
        <w:widowControl w:val="0"/>
        <w:tabs>
          <w:tab w:val="center" w:pos="12842"/>
          <w:tab w:val="center" w:pos="145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highlight w:val="lightGray"/>
        </w:rPr>
      </w:pPr>
      <w:r w:rsidRPr="00A6642E">
        <w:rPr>
          <w:rFonts w:ascii="Arial" w:hAnsi="Arial" w:cs="Arial"/>
          <w:sz w:val="24"/>
          <w:szCs w:val="24"/>
          <w:highlight w:val="lightGray"/>
        </w:rPr>
        <w:tab/>
      </w:r>
      <w:r w:rsidRPr="00A6642E">
        <w:rPr>
          <w:rFonts w:ascii="Tahoma" w:hAnsi="Tahoma" w:cs="Tahoma"/>
          <w:color w:val="000000"/>
          <w:sz w:val="20"/>
          <w:szCs w:val="20"/>
          <w:highlight w:val="lightGray"/>
        </w:rPr>
        <w:t>2024.</w:t>
      </w:r>
      <w:r w:rsidRPr="00A6642E">
        <w:rPr>
          <w:rFonts w:ascii="Arial" w:hAnsi="Arial" w:cs="Arial"/>
          <w:sz w:val="24"/>
          <w:szCs w:val="24"/>
          <w:highlight w:val="lightGray"/>
        </w:rPr>
        <w:tab/>
      </w:r>
      <w:r w:rsidRPr="00A6642E">
        <w:rPr>
          <w:rFonts w:ascii="Tahoma" w:hAnsi="Tahoma" w:cs="Tahoma"/>
          <w:color w:val="000000"/>
          <w:sz w:val="20"/>
          <w:szCs w:val="20"/>
          <w:highlight w:val="lightGray"/>
        </w:rPr>
        <w:t>2025.</w:t>
      </w:r>
    </w:p>
    <w:p w:rsidR="00A6642E" w:rsidRDefault="00A6642E" w:rsidP="00A6642E">
      <w:pPr>
        <w:widowControl w:val="0"/>
        <w:tabs>
          <w:tab w:val="center" w:pos="368"/>
          <w:tab w:val="center" w:pos="3769"/>
          <w:tab w:val="center" w:pos="7658"/>
          <w:tab w:val="center" w:pos="9458"/>
          <w:tab w:val="center" w:pos="11203"/>
          <w:tab w:val="center" w:pos="12839"/>
          <w:tab w:val="center" w:pos="14509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A6642E">
        <w:rPr>
          <w:rFonts w:ascii="Arial" w:hAnsi="Arial" w:cs="Arial"/>
          <w:sz w:val="24"/>
          <w:szCs w:val="24"/>
          <w:highlight w:val="lightGray"/>
        </w:rPr>
        <w:tab/>
      </w:r>
      <w:r w:rsidRPr="00A6642E">
        <w:rPr>
          <w:rFonts w:ascii="Tahoma" w:hAnsi="Tahoma" w:cs="Tahoma"/>
          <w:color w:val="000000"/>
          <w:sz w:val="18"/>
          <w:szCs w:val="18"/>
          <w:highlight w:val="lightGray"/>
        </w:rPr>
        <w:t>1</w:t>
      </w:r>
      <w:r w:rsidRPr="00A6642E">
        <w:rPr>
          <w:rFonts w:ascii="Arial" w:hAnsi="Arial" w:cs="Arial"/>
          <w:sz w:val="24"/>
          <w:szCs w:val="24"/>
          <w:highlight w:val="lightGray"/>
        </w:rPr>
        <w:tab/>
      </w:r>
      <w:r w:rsidRPr="00A6642E">
        <w:rPr>
          <w:rFonts w:ascii="Tahoma" w:hAnsi="Tahoma" w:cs="Tahoma"/>
          <w:color w:val="000000"/>
          <w:sz w:val="18"/>
          <w:szCs w:val="18"/>
          <w:highlight w:val="lightGray"/>
        </w:rPr>
        <w:t>2</w:t>
      </w:r>
      <w:r w:rsidRPr="00A6642E">
        <w:rPr>
          <w:rFonts w:ascii="Arial" w:hAnsi="Arial" w:cs="Arial"/>
          <w:sz w:val="24"/>
          <w:szCs w:val="24"/>
          <w:highlight w:val="lightGray"/>
        </w:rPr>
        <w:tab/>
      </w:r>
      <w:r w:rsidRPr="00A6642E">
        <w:rPr>
          <w:rFonts w:ascii="Tahoma" w:hAnsi="Tahoma" w:cs="Tahoma"/>
          <w:color w:val="000000"/>
          <w:sz w:val="18"/>
          <w:szCs w:val="18"/>
          <w:highlight w:val="lightGray"/>
        </w:rPr>
        <w:t>3</w:t>
      </w:r>
      <w:r w:rsidRPr="00A6642E">
        <w:rPr>
          <w:rFonts w:ascii="Arial" w:hAnsi="Arial" w:cs="Arial"/>
          <w:sz w:val="24"/>
          <w:szCs w:val="24"/>
          <w:highlight w:val="lightGray"/>
        </w:rPr>
        <w:tab/>
      </w:r>
      <w:r w:rsidRPr="00A6642E">
        <w:rPr>
          <w:rFonts w:ascii="Tahoma" w:hAnsi="Tahoma" w:cs="Tahoma"/>
          <w:color w:val="000000"/>
          <w:sz w:val="18"/>
          <w:szCs w:val="18"/>
          <w:highlight w:val="lightGray"/>
        </w:rPr>
        <w:t>4</w:t>
      </w:r>
      <w:r w:rsidRPr="00A6642E">
        <w:rPr>
          <w:rFonts w:ascii="Arial" w:hAnsi="Arial" w:cs="Arial"/>
          <w:sz w:val="24"/>
          <w:szCs w:val="24"/>
          <w:highlight w:val="lightGray"/>
        </w:rPr>
        <w:tab/>
      </w:r>
      <w:r w:rsidRPr="00A6642E">
        <w:rPr>
          <w:rFonts w:ascii="Tahoma" w:hAnsi="Tahoma" w:cs="Tahoma"/>
          <w:color w:val="000000"/>
          <w:sz w:val="18"/>
          <w:szCs w:val="18"/>
          <w:highlight w:val="lightGray"/>
        </w:rPr>
        <w:t>5</w:t>
      </w:r>
      <w:r w:rsidRPr="00A6642E">
        <w:rPr>
          <w:rFonts w:ascii="Arial" w:hAnsi="Arial" w:cs="Arial"/>
          <w:sz w:val="24"/>
          <w:szCs w:val="24"/>
          <w:highlight w:val="lightGray"/>
        </w:rPr>
        <w:tab/>
      </w:r>
      <w:r w:rsidRPr="00A6642E">
        <w:rPr>
          <w:rFonts w:ascii="Tahoma" w:hAnsi="Tahoma" w:cs="Tahoma"/>
          <w:color w:val="000000"/>
          <w:sz w:val="18"/>
          <w:szCs w:val="18"/>
          <w:highlight w:val="lightGray"/>
        </w:rPr>
        <w:t>6</w:t>
      </w:r>
      <w:r w:rsidRPr="00A6642E">
        <w:rPr>
          <w:rFonts w:ascii="Arial" w:hAnsi="Arial" w:cs="Arial"/>
          <w:sz w:val="24"/>
          <w:szCs w:val="24"/>
          <w:highlight w:val="lightGray"/>
        </w:rPr>
        <w:tab/>
      </w:r>
      <w:r w:rsidRPr="00A6642E">
        <w:rPr>
          <w:rFonts w:ascii="Tahoma" w:hAnsi="Tahoma" w:cs="Tahoma"/>
          <w:color w:val="000000"/>
          <w:sz w:val="18"/>
          <w:szCs w:val="18"/>
          <w:highlight w:val="lightGray"/>
        </w:rPr>
        <w:t>7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Opće javne usluge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279.658,24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322.795,16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338.360,00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286.950,00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281.950,00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Izvršna i zakonodavna tijela, financijski i fiskalni poslovi, vanjski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88.467,30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121.680,28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108.090,00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109.420,00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104.420,00</w:t>
      </w:r>
    </w:p>
    <w:p w:rsidR="00A6642E" w:rsidRDefault="00A6642E" w:rsidP="00A6642E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poslovi  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Izvršna i zakonodavna tijela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55.267,84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41.409,51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53.690,00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55.690,00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55.690,00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Financijski i fiskalni poslovi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33.199,46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80.270,77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53.730,00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48.730,00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Opće usluge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191.190,94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201.114,88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230.270,00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177.530,00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177.530,00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Opće usluge vezane uz službenike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147.061,63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124.985,07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149.210,00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108.020,00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108.020,00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opće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44.129,31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76.129,81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81.060,00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69.510,00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69.510,00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Obrana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1.194,51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Civilna obrana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1.194,51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400,00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Civilna obrana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1.194,51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Javni red i sigurnost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19.112,10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27.606,35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16.060,00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16.060,00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16.060,00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Usluge protupožarne zaštite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19.112,10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27.606,35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16.060,00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16.060,00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16.060,00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Usluge protupožarne zaštite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19.112,10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27.606,35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16.060,00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16.060,00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16.060,00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Ekonomski poslovi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229.457,21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459.141,27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450.300,00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168.300,00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134.000,00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Opći ekonomski, trgovački i poslovi vezani uz rad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3.344,62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14.466,79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14.100,00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14.100,00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14.100,00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Opći ekonomski i trgovački poslovi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2.787,18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13.935,90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14.100,00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Opći poslovi vezani uz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557,44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530,89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Poljoprivreda, šumarstvo, ribarstvo i lov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21.434,69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38.091,44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36.800,00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21.800,00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Poljoprivreda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21.434,69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38.091,44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21.800,00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Gorivo i energija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134.600,00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16.000,00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vrste energije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16.000,00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Promet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203.111,77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349.591,86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227.100,00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96.400,00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71.100,00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Cestovni promet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203.111,77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349.591,86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227.100,00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96.400,00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71.100,00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Istraživanje i razvoj: Ekonomski poslovi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1.466,59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37.746,37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37.700,00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11.000,00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Istraživanje i razvoj: Promet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1.466,59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37.746,37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11.000,00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Ekonomski poslovi koji nisu drugdje svrstani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99,54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19.244,81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Ekonomski poslovi koji nisu drugdje svrstani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99,54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19.244,81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Zaštita okoliša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11.263,99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24.832,42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16.950,00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Gospodarenje otpadom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2.833,31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Gospodarenje otpadom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2.833,31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Gospodarenje otpadnim vodama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3.000,00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Gospodarenje otpadnim vodama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3.000,00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Poslovi i usluge zaštite okoliša koji nisu drugdje svrstani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8.430,68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24.832,42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12.950,00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13.950,00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13.950,00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Poslovi i usluge zaštite okoliša koji nisu drugdje svrstani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8.430,68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24.832,42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13.950,00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Usluge unaprjeđenja stanovanja i zajednice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153.209,73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197.637,52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130.100,00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Razvoj stanovanja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35.835,14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31.853,47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20.000,00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Razvoj stanovanja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35.835,14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31.853,47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20.000,00</w:t>
      </w:r>
    </w:p>
    <w:p w:rsidR="00A6642E" w:rsidRPr="00A6642E" w:rsidRDefault="00A6642E" w:rsidP="00A6642E">
      <w:pPr>
        <w:widowControl w:val="0"/>
        <w:tabs>
          <w:tab w:val="center" w:pos="368"/>
          <w:tab w:val="center" w:pos="3769"/>
          <w:tab w:val="center" w:pos="7658"/>
          <w:tab w:val="center" w:pos="9458"/>
          <w:tab w:val="center" w:pos="11204"/>
          <w:tab w:val="center" w:pos="12842"/>
          <w:tab w:val="center" w:pos="14512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tab/>
      </w:r>
      <w:r w:rsidRPr="00A6642E">
        <w:rPr>
          <w:rFonts w:ascii="Tahoma" w:hAnsi="Tahoma" w:cs="Tahoma"/>
          <w:color w:val="000000"/>
          <w:sz w:val="20"/>
          <w:szCs w:val="20"/>
          <w:highlight w:val="lightGray"/>
        </w:rPr>
        <w:t>Funk.</w:t>
      </w:r>
      <w:r w:rsidRPr="00A6642E">
        <w:rPr>
          <w:rFonts w:ascii="Arial" w:hAnsi="Arial" w:cs="Arial"/>
          <w:sz w:val="24"/>
          <w:szCs w:val="24"/>
          <w:highlight w:val="lightGray"/>
        </w:rPr>
        <w:tab/>
      </w:r>
      <w:r w:rsidRPr="00A6642E">
        <w:rPr>
          <w:rFonts w:ascii="Tahoma" w:hAnsi="Tahoma" w:cs="Tahoma"/>
          <w:color w:val="000000"/>
          <w:sz w:val="20"/>
          <w:szCs w:val="20"/>
          <w:highlight w:val="lightGray"/>
        </w:rPr>
        <w:t>Opis</w:t>
      </w:r>
      <w:r w:rsidRPr="00A6642E">
        <w:rPr>
          <w:rFonts w:ascii="Arial" w:hAnsi="Arial" w:cs="Arial"/>
          <w:sz w:val="24"/>
          <w:szCs w:val="24"/>
          <w:highlight w:val="lightGray"/>
        </w:rPr>
        <w:tab/>
      </w:r>
      <w:r w:rsidRPr="00A6642E">
        <w:rPr>
          <w:rFonts w:ascii="Tahoma" w:hAnsi="Tahoma" w:cs="Tahoma"/>
          <w:color w:val="000000"/>
          <w:sz w:val="20"/>
          <w:szCs w:val="20"/>
          <w:highlight w:val="lightGray"/>
        </w:rPr>
        <w:t>Izvršenje 2021.</w:t>
      </w:r>
      <w:r w:rsidRPr="00A6642E">
        <w:rPr>
          <w:rFonts w:ascii="Arial" w:hAnsi="Arial" w:cs="Arial"/>
          <w:sz w:val="24"/>
          <w:szCs w:val="24"/>
          <w:highlight w:val="lightGray"/>
        </w:rPr>
        <w:tab/>
      </w:r>
      <w:r w:rsidRPr="00A6642E">
        <w:rPr>
          <w:rFonts w:ascii="Tahoma" w:hAnsi="Tahoma" w:cs="Tahoma"/>
          <w:color w:val="000000"/>
          <w:sz w:val="20"/>
          <w:szCs w:val="20"/>
          <w:highlight w:val="lightGray"/>
        </w:rPr>
        <w:t>Plan 2022.</w:t>
      </w:r>
      <w:r w:rsidRPr="00A6642E">
        <w:rPr>
          <w:rFonts w:ascii="Arial" w:hAnsi="Arial" w:cs="Arial"/>
          <w:sz w:val="24"/>
          <w:szCs w:val="24"/>
          <w:highlight w:val="lightGray"/>
        </w:rPr>
        <w:tab/>
      </w:r>
      <w:r w:rsidRPr="00A6642E">
        <w:rPr>
          <w:rFonts w:ascii="Tahoma" w:hAnsi="Tahoma" w:cs="Tahoma"/>
          <w:color w:val="000000"/>
          <w:sz w:val="20"/>
          <w:szCs w:val="20"/>
          <w:highlight w:val="lightGray"/>
        </w:rPr>
        <w:t>Proračun za 2023.</w:t>
      </w:r>
      <w:r w:rsidRPr="00A6642E">
        <w:rPr>
          <w:rFonts w:ascii="Arial" w:hAnsi="Arial" w:cs="Arial"/>
          <w:sz w:val="24"/>
          <w:szCs w:val="24"/>
          <w:highlight w:val="lightGray"/>
        </w:rPr>
        <w:tab/>
      </w:r>
      <w:r w:rsidRPr="00A6642E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  <w:r w:rsidRPr="00A6642E">
        <w:rPr>
          <w:rFonts w:ascii="Arial" w:hAnsi="Arial" w:cs="Arial"/>
          <w:sz w:val="24"/>
          <w:szCs w:val="24"/>
          <w:highlight w:val="lightGray"/>
        </w:rPr>
        <w:tab/>
      </w:r>
      <w:r w:rsidRPr="00A6642E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</w:p>
    <w:p w:rsidR="00A6642E" w:rsidRPr="00A6642E" w:rsidRDefault="00A6642E" w:rsidP="00A6642E">
      <w:pPr>
        <w:widowControl w:val="0"/>
        <w:tabs>
          <w:tab w:val="center" w:pos="12842"/>
          <w:tab w:val="center" w:pos="145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highlight w:val="lightGray"/>
        </w:rPr>
      </w:pPr>
      <w:r w:rsidRPr="00A6642E">
        <w:rPr>
          <w:rFonts w:ascii="Arial" w:hAnsi="Arial" w:cs="Arial"/>
          <w:sz w:val="24"/>
          <w:szCs w:val="24"/>
          <w:highlight w:val="lightGray"/>
        </w:rPr>
        <w:tab/>
      </w:r>
      <w:r w:rsidRPr="00A6642E">
        <w:rPr>
          <w:rFonts w:ascii="Tahoma" w:hAnsi="Tahoma" w:cs="Tahoma"/>
          <w:color w:val="000000"/>
          <w:sz w:val="20"/>
          <w:szCs w:val="20"/>
          <w:highlight w:val="lightGray"/>
        </w:rPr>
        <w:t>2024.</w:t>
      </w:r>
      <w:r w:rsidRPr="00A6642E">
        <w:rPr>
          <w:rFonts w:ascii="Arial" w:hAnsi="Arial" w:cs="Arial"/>
          <w:sz w:val="24"/>
          <w:szCs w:val="24"/>
          <w:highlight w:val="lightGray"/>
        </w:rPr>
        <w:tab/>
      </w:r>
      <w:r w:rsidRPr="00A6642E">
        <w:rPr>
          <w:rFonts w:ascii="Tahoma" w:hAnsi="Tahoma" w:cs="Tahoma"/>
          <w:color w:val="000000"/>
          <w:sz w:val="20"/>
          <w:szCs w:val="20"/>
          <w:highlight w:val="lightGray"/>
        </w:rPr>
        <w:t>2025.</w:t>
      </w:r>
    </w:p>
    <w:p w:rsidR="00A6642E" w:rsidRDefault="00A6642E" w:rsidP="00A6642E">
      <w:pPr>
        <w:widowControl w:val="0"/>
        <w:tabs>
          <w:tab w:val="center" w:pos="368"/>
          <w:tab w:val="center" w:pos="3769"/>
          <w:tab w:val="center" w:pos="7658"/>
          <w:tab w:val="center" w:pos="9458"/>
          <w:tab w:val="center" w:pos="11203"/>
          <w:tab w:val="center" w:pos="12839"/>
          <w:tab w:val="center" w:pos="14509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A6642E">
        <w:rPr>
          <w:rFonts w:ascii="Arial" w:hAnsi="Arial" w:cs="Arial"/>
          <w:sz w:val="24"/>
          <w:szCs w:val="24"/>
          <w:highlight w:val="lightGray"/>
        </w:rPr>
        <w:tab/>
      </w:r>
      <w:r w:rsidRPr="00A6642E">
        <w:rPr>
          <w:rFonts w:ascii="Tahoma" w:hAnsi="Tahoma" w:cs="Tahoma"/>
          <w:color w:val="000000"/>
          <w:sz w:val="18"/>
          <w:szCs w:val="18"/>
          <w:highlight w:val="lightGray"/>
        </w:rPr>
        <w:t>1</w:t>
      </w:r>
      <w:r w:rsidRPr="00A6642E">
        <w:rPr>
          <w:rFonts w:ascii="Arial" w:hAnsi="Arial" w:cs="Arial"/>
          <w:sz w:val="24"/>
          <w:szCs w:val="24"/>
          <w:highlight w:val="lightGray"/>
        </w:rPr>
        <w:tab/>
      </w:r>
      <w:r w:rsidRPr="00A6642E">
        <w:rPr>
          <w:rFonts w:ascii="Tahoma" w:hAnsi="Tahoma" w:cs="Tahoma"/>
          <w:color w:val="000000"/>
          <w:sz w:val="18"/>
          <w:szCs w:val="18"/>
          <w:highlight w:val="lightGray"/>
        </w:rPr>
        <w:t>2</w:t>
      </w:r>
      <w:r w:rsidRPr="00A6642E">
        <w:rPr>
          <w:rFonts w:ascii="Arial" w:hAnsi="Arial" w:cs="Arial"/>
          <w:sz w:val="24"/>
          <w:szCs w:val="24"/>
          <w:highlight w:val="lightGray"/>
        </w:rPr>
        <w:tab/>
      </w:r>
      <w:r w:rsidRPr="00A6642E">
        <w:rPr>
          <w:rFonts w:ascii="Tahoma" w:hAnsi="Tahoma" w:cs="Tahoma"/>
          <w:color w:val="000000"/>
          <w:sz w:val="18"/>
          <w:szCs w:val="18"/>
          <w:highlight w:val="lightGray"/>
        </w:rPr>
        <w:t>3</w:t>
      </w:r>
      <w:r w:rsidRPr="00A6642E">
        <w:rPr>
          <w:rFonts w:ascii="Arial" w:hAnsi="Arial" w:cs="Arial"/>
          <w:sz w:val="24"/>
          <w:szCs w:val="24"/>
          <w:highlight w:val="lightGray"/>
        </w:rPr>
        <w:tab/>
      </w:r>
      <w:r w:rsidRPr="00A6642E">
        <w:rPr>
          <w:rFonts w:ascii="Tahoma" w:hAnsi="Tahoma" w:cs="Tahoma"/>
          <w:color w:val="000000"/>
          <w:sz w:val="18"/>
          <w:szCs w:val="18"/>
          <w:highlight w:val="lightGray"/>
        </w:rPr>
        <w:t>4</w:t>
      </w:r>
      <w:r w:rsidRPr="00A6642E">
        <w:rPr>
          <w:rFonts w:ascii="Arial" w:hAnsi="Arial" w:cs="Arial"/>
          <w:sz w:val="24"/>
          <w:szCs w:val="24"/>
          <w:highlight w:val="lightGray"/>
        </w:rPr>
        <w:tab/>
      </w:r>
      <w:r w:rsidRPr="00A6642E">
        <w:rPr>
          <w:rFonts w:ascii="Tahoma" w:hAnsi="Tahoma" w:cs="Tahoma"/>
          <w:color w:val="000000"/>
          <w:sz w:val="18"/>
          <w:szCs w:val="18"/>
          <w:highlight w:val="lightGray"/>
        </w:rPr>
        <w:t>5</w:t>
      </w:r>
      <w:r w:rsidRPr="00A6642E">
        <w:rPr>
          <w:rFonts w:ascii="Arial" w:hAnsi="Arial" w:cs="Arial"/>
          <w:sz w:val="24"/>
          <w:szCs w:val="24"/>
          <w:highlight w:val="lightGray"/>
        </w:rPr>
        <w:tab/>
      </w:r>
      <w:r w:rsidRPr="00A6642E">
        <w:rPr>
          <w:rFonts w:ascii="Tahoma" w:hAnsi="Tahoma" w:cs="Tahoma"/>
          <w:color w:val="000000"/>
          <w:sz w:val="18"/>
          <w:szCs w:val="18"/>
          <w:highlight w:val="lightGray"/>
        </w:rPr>
        <w:t>6</w:t>
      </w:r>
      <w:r w:rsidRPr="00A6642E">
        <w:rPr>
          <w:rFonts w:ascii="Arial" w:hAnsi="Arial" w:cs="Arial"/>
          <w:sz w:val="24"/>
          <w:szCs w:val="24"/>
          <w:highlight w:val="lightGray"/>
        </w:rPr>
        <w:tab/>
      </w:r>
      <w:r w:rsidRPr="00A6642E">
        <w:rPr>
          <w:rFonts w:ascii="Tahoma" w:hAnsi="Tahoma" w:cs="Tahoma"/>
          <w:color w:val="000000"/>
          <w:sz w:val="18"/>
          <w:szCs w:val="18"/>
          <w:highlight w:val="lightGray"/>
        </w:rPr>
        <w:t>7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Razvoj zajednice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102.783,18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135.855,06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79.300,00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49.600,00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28.700,00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Razvoj zajednice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102.783,18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135.855,06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79.300,00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49.600,00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28.700,00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Opskrba vodom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26.000,00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Opskrba vodom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26.000,00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Ulična rasvjeta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7.617,66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15.263,12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13.400,00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14.400,00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Ulična rasvjeta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7.617,66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15.263,12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14.400,00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Istraživanje i razvoj stanovanja i komunalnih pogodnosti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2.639,93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12.874,11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40.000,00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Istraživanje i razvoj stanovanja i komunalnih pogodnosti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2.639,93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12.874,11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40.000,00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Rashodi vezani uz stanovanje i kom. pogodnosti koji nisu drugdje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4.333,82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1.791,76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1.000,00</w:t>
      </w:r>
    </w:p>
    <w:p w:rsidR="00A6642E" w:rsidRDefault="00A6642E" w:rsidP="00A6642E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svrstani  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Rashodi vezani uz stanovanje i kom. pogodnosti koji nisu drugdje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4.333,82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1.791,76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1.000,00</w:t>
      </w:r>
    </w:p>
    <w:p w:rsidR="00A6642E" w:rsidRDefault="00A6642E" w:rsidP="00A6642E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svrstani  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Rekreacija, kultura i religija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36.756,66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65.551,79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49.400,00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35.200,00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Službe rekreacije i sporta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21.501,10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37.427,84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28.300,00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16.300,00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16.300,00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Službe rekreacije i sporta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21.501,10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37.427,84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16.300,00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Službe kulture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862,70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4.778,02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4.100,00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Službe kulture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862,70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4.778,02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4.100,00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Religijske i druge službe zajednice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11.414,16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12.343,22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7.300,00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Religijske i druge službe zajednice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11.414,16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12.343,22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7.300,00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Rashodi za rekreaciju, kulturu i religiju koji nisu drugdje svrstani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2.978,70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11.002,71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7.500,00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Rashodi za rekreaciju, kulturu i religiju koji nisu drugdje svrstani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2.978,70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11.002,71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7.500,00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Obrazovanje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20.399,07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22.416,88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22.730,00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52.500,00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Predškolsko i osnovno obrazovanje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20.399,07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22.416,88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22.730,00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52.500,00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Predškolsko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12.297,63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11.480,52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10.230,00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38.200,00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Osnovno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8.101,44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10.936,36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14.300,00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Socijalna zaštita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21.714,51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28.495,58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33.300,00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Bolest i invaliditet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4.263,70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3.211,89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3.060,00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3.060,00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3.060,00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Invaliditet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4.263,70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3.211,89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3.060,00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Obitelj i djeca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6.901,57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6.636,14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6.700,00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Obitelj i djeca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6.901,57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6.636,14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6.700,00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Socijalna pomoć stanovništvu koje nije obuhvaćeno redovnim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10.549,24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18.647,55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23.240,00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21.740,00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23.540,00</w:t>
      </w:r>
    </w:p>
    <w:p w:rsidR="00A6642E" w:rsidRDefault="00A6642E" w:rsidP="00A6642E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socijalnim programima  </w:t>
      </w:r>
    </w:p>
    <w:p w:rsidR="00A6642E" w:rsidRDefault="00A6642E" w:rsidP="00A6642E">
      <w:pPr>
        <w:widowControl w:val="0"/>
        <w:tabs>
          <w:tab w:val="right" w:pos="737"/>
          <w:tab w:val="left" w:pos="855"/>
          <w:tab w:val="right" w:pos="8459"/>
          <w:tab w:val="right" w:pos="10279"/>
          <w:tab w:val="right" w:pos="12061"/>
          <w:tab w:val="right" w:pos="13719"/>
          <w:tab w:val="right" w:pos="15389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Socijalna pomoć stanovništvu koje nije obuhvaćeno redovnim socijalnim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10.549,24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18.647,55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23.240,00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21.740,00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23.540,00</w:t>
      </w:r>
    </w:p>
    <w:p w:rsidR="00A6642E" w:rsidRDefault="00A6642E" w:rsidP="00A6642E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programima  </w:t>
      </w:r>
    </w:p>
    <w:p w:rsidR="00A6642E" w:rsidRDefault="00A6642E" w:rsidP="00A6642E">
      <w:pPr>
        <w:widowControl w:val="0"/>
        <w:tabs>
          <w:tab w:val="left" w:pos="850"/>
          <w:tab w:val="right" w:pos="8459"/>
          <w:tab w:val="right" w:pos="10279"/>
          <w:tab w:val="right" w:pos="12061"/>
          <w:tab w:val="right" w:pos="13706"/>
          <w:tab w:val="right" w:pos="15376"/>
        </w:tabs>
        <w:autoSpaceDE w:val="0"/>
        <w:autoSpaceDN w:val="0"/>
        <w:adjustRightInd w:val="0"/>
        <w:spacing w:before="66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771.571,51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1.149.671,48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1.102.900,00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755.560,00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700.460,00</w:t>
      </w:r>
    </w:p>
    <w:p w:rsidR="00A6642E" w:rsidRDefault="00A6642E" w:rsidP="00A6642E">
      <w:pPr>
        <w:widowControl w:val="0"/>
        <w:tabs>
          <w:tab w:val="left" w:pos="850"/>
          <w:tab w:val="right" w:pos="8459"/>
          <w:tab w:val="right" w:pos="10279"/>
          <w:tab w:val="right" w:pos="12061"/>
          <w:tab w:val="right" w:pos="13706"/>
          <w:tab w:val="right" w:pos="15376"/>
        </w:tabs>
        <w:autoSpaceDE w:val="0"/>
        <w:autoSpaceDN w:val="0"/>
        <w:adjustRightInd w:val="0"/>
        <w:spacing w:before="66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2D78" w:rsidRDefault="00332D78" w:rsidP="00A6642E">
      <w:pPr>
        <w:widowControl w:val="0"/>
        <w:tabs>
          <w:tab w:val="left" w:pos="850"/>
          <w:tab w:val="right" w:pos="8459"/>
          <w:tab w:val="right" w:pos="10279"/>
          <w:tab w:val="right" w:pos="12061"/>
          <w:tab w:val="right" w:pos="13706"/>
          <w:tab w:val="right" w:pos="15376"/>
        </w:tabs>
        <w:autoSpaceDE w:val="0"/>
        <w:autoSpaceDN w:val="0"/>
        <w:adjustRightInd w:val="0"/>
        <w:spacing w:before="66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2D78" w:rsidRDefault="00332D78" w:rsidP="00A6642E">
      <w:pPr>
        <w:widowControl w:val="0"/>
        <w:tabs>
          <w:tab w:val="left" w:pos="850"/>
          <w:tab w:val="right" w:pos="8459"/>
          <w:tab w:val="right" w:pos="10279"/>
          <w:tab w:val="right" w:pos="12061"/>
          <w:tab w:val="right" w:pos="13706"/>
          <w:tab w:val="right" w:pos="15376"/>
        </w:tabs>
        <w:autoSpaceDE w:val="0"/>
        <w:autoSpaceDN w:val="0"/>
        <w:adjustRightInd w:val="0"/>
        <w:spacing w:before="66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81B18" w:rsidRPr="00681B18" w:rsidRDefault="00681B18" w:rsidP="00681B18">
      <w:pPr>
        <w:widowControl w:val="0"/>
        <w:tabs>
          <w:tab w:val="center" w:pos="7653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81B18">
        <w:rPr>
          <w:rFonts w:ascii="Times New Roman" w:hAnsi="Times New Roman"/>
          <w:b/>
          <w:bCs/>
          <w:color w:val="000000"/>
        </w:rPr>
        <w:t>I. OPĆI DIO - B. RAČUN FINANCIRANJA</w:t>
      </w:r>
    </w:p>
    <w:p w:rsidR="00681B18" w:rsidRPr="00681B18" w:rsidRDefault="00681B18" w:rsidP="00681B18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tab/>
      </w:r>
      <w:r w:rsidRPr="00681B18">
        <w:rPr>
          <w:rFonts w:ascii="Tahoma" w:hAnsi="Tahoma" w:cs="Tahoma"/>
          <w:color w:val="000000"/>
          <w:sz w:val="20"/>
          <w:szCs w:val="20"/>
          <w:highlight w:val="lightGray"/>
        </w:rPr>
        <w:t>Račun/ Pozicija</w:t>
      </w:r>
      <w:r w:rsidRPr="00681B18">
        <w:rPr>
          <w:rFonts w:ascii="Arial" w:hAnsi="Arial" w:cs="Arial"/>
          <w:sz w:val="24"/>
          <w:szCs w:val="24"/>
          <w:highlight w:val="lightGray"/>
        </w:rPr>
        <w:tab/>
      </w:r>
      <w:r w:rsidRPr="00681B18">
        <w:rPr>
          <w:rFonts w:ascii="Tahoma" w:hAnsi="Tahoma" w:cs="Tahoma"/>
          <w:color w:val="000000"/>
          <w:sz w:val="20"/>
          <w:szCs w:val="20"/>
          <w:highlight w:val="lightGray"/>
        </w:rPr>
        <w:t>Opis</w:t>
      </w:r>
      <w:r w:rsidRPr="00681B18">
        <w:rPr>
          <w:rFonts w:ascii="Arial" w:hAnsi="Arial" w:cs="Arial"/>
          <w:sz w:val="24"/>
          <w:szCs w:val="24"/>
          <w:highlight w:val="lightGray"/>
        </w:rPr>
        <w:tab/>
      </w:r>
      <w:r w:rsidRPr="00681B18">
        <w:rPr>
          <w:rFonts w:ascii="Tahoma" w:hAnsi="Tahoma" w:cs="Tahoma"/>
          <w:color w:val="000000"/>
          <w:sz w:val="20"/>
          <w:szCs w:val="20"/>
          <w:highlight w:val="lightGray"/>
        </w:rPr>
        <w:t>Izvršenje 2021.</w:t>
      </w:r>
      <w:r w:rsidRPr="00681B18">
        <w:rPr>
          <w:rFonts w:ascii="Arial" w:hAnsi="Arial" w:cs="Arial"/>
          <w:sz w:val="24"/>
          <w:szCs w:val="24"/>
          <w:highlight w:val="lightGray"/>
        </w:rPr>
        <w:tab/>
      </w:r>
      <w:r w:rsidRPr="00681B18">
        <w:rPr>
          <w:rFonts w:ascii="Tahoma" w:hAnsi="Tahoma" w:cs="Tahoma"/>
          <w:color w:val="000000"/>
          <w:sz w:val="20"/>
          <w:szCs w:val="20"/>
          <w:highlight w:val="lightGray"/>
        </w:rPr>
        <w:t>Plan 2022.</w:t>
      </w:r>
      <w:r w:rsidRPr="00681B18">
        <w:rPr>
          <w:rFonts w:ascii="Arial" w:hAnsi="Arial" w:cs="Arial"/>
          <w:sz w:val="24"/>
          <w:szCs w:val="24"/>
          <w:highlight w:val="lightGray"/>
        </w:rPr>
        <w:tab/>
      </w:r>
      <w:r w:rsidRPr="00681B18">
        <w:rPr>
          <w:rFonts w:ascii="Tahoma" w:hAnsi="Tahoma" w:cs="Tahoma"/>
          <w:color w:val="000000"/>
          <w:sz w:val="20"/>
          <w:szCs w:val="20"/>
          <w:highlight w:val="lightGray"/>
        </w:rPr>
        <w:t>Proračun za 2023.</w:t>
      </w:r>
      <w:r w:rsidRPr="00681B18">
        <w:rPr>
          <w:rFonts w:ascii="Arial" w:hAnsi="Arial" w:cs="Arial"/>
          <w:sz w:val="24"/>
          <w:szCs w:val="24"/>
          <w:highlight w:val="lightGray"/>
        </w:rPr>
        <w:tab/>
      </w:r>
      <w:r w:rsidRPr="00681B18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  <w:r w:rsidRPr="00681B18">
        <w:rPr>
          <w:rFonts w:ascii="Arial" w:hAnsi="Arial" w:cs="Arial"/>
          <w:sz w:val="24"/>
          <w:szCs w:val="24"/>
          <w:highlight w:val="lightGray"/>
        </w:rPr>
        <w:tab/>
      </w:r>
      <w:r w:rsidRPr="00681B18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</w:p>
    <w:p w:rsidR="00681B18" w:rsidRPr="00681B18" w:rsidRDefault="00681B18" w:rsidP="00681B18">
      <w:pPr>
        <w:widowControl w:val="0"/>
        <w:tabs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highlight w:val="lightGray"/>
        </w:rPr>
      </w:pPr>
      <w:r w:rsidRPr="00681B18">
        <w:rPr>
          <w:rFonts w:ascii="Arial" w:hAnsi="Arial" w:cs="Arial"/>
          <w:sz w:val="24"/>
          <w:szCs w:val="24"/>
          <w:highlight w:val="lightGray"/>
        </w:rPr>
        <w:tab/>
      </w:r>
      <w:r w:rsidRPr="00681B18">
        <w:rPr>
          <w:rFonts w:ascii="Tahoma" w:hAnsi="Tahoma" w:cs="Tahoma"/>
          <w:color w:val="000000"/>
          <w:sz w:val="20"/>
          <w:szCs w:val="20"/>
          <w:highlight w:val="lightGray"/>
        </w:rPr>
        <w:t>2024.</w:t>
      </w:r>
      <w:r w:rsidRPr="00681B18">
        <w:rPr>
          <w:rFonts w:ascii="Arial" w:hAnsi="Arial" w:cs="Arial"/>
          <w:sz w:val="24"/>
          <w:szCs w:val="24"/>
          <w:highlight w:val="lightGray"/>
        </w:rPr>
        <w:tab/>
      </w:r>
      <w:r w:rsidRPr="00681B18">
        <w:rPr>
          <w:rFonts w:ascii="Tahoma" w:hAnsi="Tahoma" w:cs="Tahoma"/>
          <w:color w:val="000000"/>
          <w:sz w:val="20"/>
          <w:szCs w:val="20"/>
          <w:highlight w:val="lightGray"/>
        </w:rPr>
        <w:t>2025.</w:t>
      </w:r>
    </w:p>
    <w:p w:rsidR="00681B18" w:rsidRDefault="00681B18" w:rsidP="00681B18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81B18">
        <w:rPr>
          <w:rFonts w:ascii="Arial" w:hAnsi="Arial" w:cs="Arial"/>
          <w:sz w:val="24"/>
          <w:szCs w:val="24"/>
          <w:highlight w:val="lightGray"/>
        </w:rPr>
        <w:tab/>
      </w:r>
      <w:r w:rsidRPr="00681B18">
        <w:rPr>
          <w:rFonts w:ascii="Tahoma" w:hAnsi="Tahoma" w:cs="Tahoma"/>
          <w:color w:val="000000"/>
          <w:sz w:val="18"/>
          <w:szCs w:val="18"/>
          <w:highlight w:val="lightGray"/>
        </w:rPr>
        <w:t>1</w:t>
      </w:r>
      <w:r w:rsidRPr="00681B18">
        <w:rPr>
          <w:rFonts w:ascii="Arial" w:hAnsi="Arial" w:cs="Arial"/>
          <w:sz w:val="24"/>
          <w:szCs w:val="24"/>
          <w:highlight w:val="lightGray"/>
        </w:rPr>
        <w:tab/>
      </w:r>
      <w:r w:rsidRPr="00681B18">
        <w:rPr>
          <w:rFonts w:ascii="Tahoma" w:hAnsi="Tahoma" w:cs="Tahoma"/>
          <w:color w:val="000000"/>
          <w:sz w:val="18"/>
          <w:szCs w:val="18"/>
          <w:highlight w:val="lightGray"/>
        </w:rPr>
        <w:t>2</w:t>
      </w:r>
      <w:r w:rsidRPr="00681B18">
        <w:rPr>
          <w:rFonts w:ascii="Arial" w:hAnsi="Arial" w:cs="Arial"/>
          <w:sz w:val="24"/>
          <w:szCs w:val="24"/>
          <w:highlight w:val="lightGray"/>
        </w:rPr>
        <w:tab/>
      </w:r>
      <w:r w:rsidRPr="00681B18">
        <w:rPr>
          <w:rFonts w:ascii="Tahoma" w:hAnsi="Tahoma" w:cs="Tahoma"/>
          <w:color w:val="000000"/>
          <w:sz w:val="18"/>
          <w:szCs w:val="18"/>
          <w:highlight w:val="lightGray"/>
        </w:rPr>
        <w:t>3</w:t>
      </w:r>
      <w:r w:rsidRPr="00681B18">
        <w:rPr>
          <w:rFonts w:ascii="Arial" w:hAnsi="Arial" w:cs="Arial"/>
          <w:sz w:val="24"/>
          <w:szCs w:val="24"/>
          <w:highlight w:val="lightGray"/>
        </w:rPr>
        <w:tab/>
      </w:r>
      <w:r w:rsidRPr="00681B18">
        <w:rPr>
          <w:rFonts w:ascii="Tahoma" w:hAnsi="Tahoma" w:cs="Tahoma"/>
          <w:color w:val="000000"/>
          <w:sz w:val="18"/>
          <w:szCs w:val="18"/>
          <w:highlight w:val="lightGray"/>
        </w:rPr>
        <w:t>4</w:t>
      </w:r>
      <w:r w:rsidRPr="00681B18">
        <w:rPr>
          <w:rFonts w:ascii="Arial" w:hAnsi="Arial" w:cs="Arial"/>
          <w:sz w:val="24"/>
          <w:szCs w:val="24"/>
          <w:highlight w:val="lightGray"/>
        </w:rPr>
        <w:tab/>
      </w:r>
      <w:r w:rsidRPr="00681B18">
        <w:rPr>
          <w:rFonts w:ascii="Tahoma" w:hAnsi="Tahoma" w:cs="Tahoma"/>
          <w:color w:val="000000"/>
          <w:sz w:val="18"/>
          <w:szCs w:val="18"/>
          <w:highlight w:val="lightGray"/>
        </w:rPr>
        <w:t>5</w:t>
      </w:r>
      <w:r w:rsidRPr="00681B18">
        <w:rPr>
          <w:rFonts w:ascii="Arial" w:hAnsi="Arial" w:cs="Arial"/>
          <w:sz w:val="24"/>
          <w:szCs w:val="24"/>
          <w:highlight w:val="lightGray"/>
        </w:rPr>
        <w:tab/>
      </w:r>
      <w:r w:rsidRPr="00681B18">
        <w:rPr>
          <w:rFonts w:ascii="Tahoma" w:hAnsi="Tahoma" w:cs="Tahoma"/>
          <w:color w:val="000000"/>
          <w:sz w:val="18"/>
          <w:szCs w:val="18"/>
          <w:highlight w:val="lightGray"/>
        </w:rPr>
        <w:t>6</w:t>
      </w:r>
      <w:r w:rsidRPr="00681B18">
        <w:rPr>
          <w:rFonts w:ascii="Arial" w:hAnsi="Arial" w:cs="Arial"/>
          <w:sz w:val="24"/>
          <w:szCs w:val="24"/>
          <w:highlight w:val="lightGray"/>
        </w:rPr>
        <w:tab/>
      </w:r>
      <w:r w:rsidRPr="00681B18">
        <w:rPr>
          <w:rFonts w:ascii="Tahoma" w:hAnsi="Tahoma" w:cs="Tahoma"/>
          <w:color w:val="000000"/>
          <w:sz w:val="18"/>
          <w:szCs w:val="18"/>
          <w:highlight w:val="lightGray"/>
        </w:rPr>
        <w:t>7</w:t>
      </w:r>
    </w:p>
    <w:p w:rsidR="00681B18" w:rsidRDefault="00681B18" w:rsidP="00681B18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Izdaci za financijsku imovinu i otplate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-27.357,02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-17.200,00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-17.200,00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-17.200,00</w:t>
      </w:r>
    </w:p>
    <w:p w:rsidR="00681B18" w:rsidRDefault="00681B18" w:rsidP="00681B18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Izdaci za otplatu glavnice primljenih kredita i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-27.357,02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-17.200,00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-17.200,00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-17.200,00</w:t>
      </w:r>
    </w:p>
    <w:p w:rsidR="00681B18" w:rsidRDefault="00681B18" w:rsidP="00681B18">
      <w:pPr>
        <w:widowControl w:val="0"/>
        <w:tabs>
          <w:tab w:val="right" w:pos="560"/>
          <w:tab w:val="center" w:pos="988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Izvor: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-27.357,02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</w:p>
    <w:p w:rsidR="00681B18" w:rsidRDefault="00681B18" w:rsidP="00681B18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Otplata glavnice primljenih zajmova od drugih razina vlasti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-27.357,02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681B18" w:rsidRDefault="00681B18" w:rsidP="00681B18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Otplata glavnice primljenih zajmova od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-27.357,02</w:t>
      </w:r>
    </w:p>
    <w:p w:rsidR="00681B18" w:rsidRDefault="00681B18" w:rsidP="00681B18">
      <w:pPr>
        <w:widowControl w:val="0"/>
        <w:tabs>
          <w:tab w:val="right" w:pos="560"/>
          <w:tab w:val="center" w:pos="988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Izvor: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Namjenski primici od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-17.200,00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-17.200,00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-17.200,00</w:t>
      </w:r>
    </w:p>
    <w:p w:rsidR="00681B18" w:rsidRDefault="00681B18" w:rsidP="00681B18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Otplata glavnice primljenih kredita i zajmova od kreditnih i ostalih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-17.200,00</w:t>
      </w:r>
    </w:p>
    <w:p w:rsidR="00681B18" w:rsidRDefault="00681B18" w:rsidP="00681B18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financijskih institucija u javnom sektoru</w:t>
      </w:r>
    </w:p>
    <w:p w:rsidR="00681B18" w:rsidRDefault="00681B18" w:rsidP="00681B18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Otplata glavnice primljenih kredita od kreditnih institucija u javnom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681B18" w:rsidRDefault="00681B18" w:rsidP="00681B18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sektoru</w:t>
      </w:r>
    </w:p>
    <w:p w:rsidR="00681B18" w:rsidRDefault="00681B18" w:rsidP="00681B18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467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Primici od financijske imovine i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132.116,88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152.631,23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</w:p>
    <w:p w:rsidR="00681B18" w:rsidRDefault="00681B18" w:rsidP="00681B18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Primici od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132.116,88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152.631,23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</w:p>
    <w:p w:rsidR="00681B18" w:rsidRDefault="00681B18" w:rsidP="00681B18">
      <w:pPr>
        <w:widowControl w:val="0"/>
        <w:tabs>
          <w:tab w:val="right" w:pos="560"/>
          <w:tab w:val="center" w:pos="988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Izvor: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Namjenski primici od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132.116,88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152.631,23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</w:rPr>
        <w:t>0,00</w:t>
      </w:r>
    </w:p>
    <w:p w:rsidR="00681B18" w:rsidRDefault="00681B18" w:rsidP="00681B18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Primljeni krediti i zajmovi od kreditnih i ostalih financijskih institucija 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112.814,39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152.631,23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681B18" w:rsidRDefault="00681B18" w:rsidP="00681B18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javnom sektoru</w:t>
      </w:r>
    </w:p>
    <w:p w:rsidR="00681B18" w:rsidRDefault="00681B18" w:rsidP="00681B18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Primljeni krediti od kreditnih institucija u javnom sektoru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112.814,39</w:t>
      </w:r>
    </w:p>
    <w:p w:rsidR="00681B18" w:rsidRDefault="00681B18" w:rsidP="00681B18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Primljeni zajmovi od drugih razina vlasti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19.302,49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681B18" w:rsidRDefault="00681B18" w:rsidP="00681B18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Primljeni zajmovi od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19.302,49</w:t>
      </w:r>
    </w:p>
    <w:p w:rsidR="00681B18" w:rsidRDefault="00681B18" w:rsidP="00681B18">
      <w:pPr>
        <w:widowControl w:val="0"/>
        <w:tabs>
          <w:tab w:val="left" w:pos="187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sz w:val="24"/>
          <w:szCs w:val="24"/>
        </w:rPr>
      </w:pPr>
    </w:p>
    <w:p w:rsidR="00681B18" w:rsidRDefault="00681B18" w:rsidP="00681B18">
      <w:pPr>
        <w:widowControl w:val="0"/>
        <w:tabs>
          <w:tab w:val="left" w:pos="187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104.759,86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152.631,23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-17.200,00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-17.200,00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-17.200,00</w:t>
      </w:r>
    </w:p>
    <w:p w:rsidR="008B2E66" w:rsidRDefault="008B2E66" w:rsidP="00681B18">
      <w:pPr>
        <w:widowControl w:val="0"/>
        <w:tabs>
          <w:tab w:val="left" w:pos="187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54874" w:rsidRDefault="00754874" w:rsidP="00681B18">
      <w:pPr>
        <w:widowControl w:val="0"/>
        <w:tabs>
          <w:tab w:val="left" w:pos="187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54874" w:rsidRDefault="00754874" w:rsidP="00681B18">
      <w:pPr>
        <w:widowControl w:val="0"/>
        <w:tabs>
          <w:tab w:val="left" w:pos="187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54874" w:rsidRPr="000D2D84" w:rsidRDefault="000D2D84" w:rsidP="000D2D84">
      <w:pPr>
        <w:widowControl w:val="0"/>
        <w:tabs>
          <w:tab w:val="left" w:pos="187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D2D84">
        <w:rPr>
          <w:rFonts w:ascii="Times New Roman" w:hAnsi="Times New Roman"/>
          <w:color w:val="000000"/>
          <w:sz w:val="24"/>
          <w:szCs w:val="24"/>
        </w:rPr>
        <w:t>Članak3.</w:t>
      </w:r>
    </w:p>
    <w:p w:rsidR="008B2E66" w:rsidRPr="008B2E66" w:rsidRDefault="008B2E66" w:rsidP="008B2E66">
      <w:pPr>
        <w:pStyle w:val="ListParagraph"/>
        <w:tabs>
          <w:tab w:val="left" w:pos="406"/>
        </w:tabs>
        <w:spacing w:before="76"/>
        <w:ind w:firstLine="0"/>
        <w:rPr>
          <w:b/>
          <w:bCs/>
          <w:sz w:val="20"/>
        </w:rPr>
      </w:pPr>
      <w:r>
        <w:rPr>
          <w:b/>
          <w:bCs/>
          <w:sz w:val="20"/>
        </w:rPr>
        <w:t>II.</w:t>
      </w:r>
      <w:r w:rsidRPr="008B2E66">
        <w:rPr>
          <w:b/>
          <w:bCs/>
          <w:sz w:val="20"/>
        </w:rPr>
        <w:t>POSEBNI DIO</w:t>
      </w:r>
    </w:p>
    <w:p w:rsidR="008B2E66" w:rsidRDefault="008B2E66" w:rsidP="008B2E66">
      <w:pPr>
        <w:pStyle w:val="BodyText"/>
        <w:spacing w:before="6"/>
        <w:rPr>
          <w:sz w:val="11"/>
        </w:rPr>
      </w:pPr>
    </w:p>
    <w:p w:rsidR="008B2E66" w:rsidRDefault="008B2E66" w:rsidP="008B2E66">
      <w:pPr>
        <w:pStyle w:val="BodyText"/>
        <w:spacing w:before="101"/>
        <w:ind w:left="131" w:right="1626"/>
      </w:pPr>
      <w:r>
        <w:t>Rashodi i izdaci po izvorima financiranja, ekonomskoj, programskoj, organizacijskoj i funkcijskoj klasifikaciji prema nositeljima, korisnicima i posebnim namjenama u utvrđuju se u Posebnom dijelu Proračuna.</w:t>
      </w:r>
    </w:p>
    <w:p w:rsidR="008B2E66" w:rsidRDefault="008B2E66" w:rsidP="008B2E66">
      <w:pPr>
        <w:pStyle w:val="BodyText"/>
        <w:spacing w:line="239" w:lineRule="exact"/>
        <w:ind w:left="131"/>
      </w:pPr>
      <w:r>
        <w:t>Sastavni dio Proračuna Općine Velika Pisanica su projekcije za 2024. i 2025. godinu</w:t>
      </w:r>
    </w:p>
    <w:p w:rsidR="008B2E66" w:rsidRDefault="008B2E66" w:rsidP="00681B18">
      <w:pPr>
        <w:widowControl w:val="0"/>
        <w:tabs>
          <w:tab w:val="left" w:pos="187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</w:p>
    <w:p w:rsidR="00754874" w:rsidRDefault="00754874" w:rsidP="00754874">
      <w:pPr>
        <w:widowControl w:val="0"/>
        <w:tabs>
          <w:tab w:val="center" w:pos="7738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</w:p>
    <w:p w:rsidR="00754874" w:rsidRPr="00754874" w:rsidRDefault="00754874" w:rsidP="0075487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Račun/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Opis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Izvršenje 2021.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Plan 2022.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Proračun za 2023.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</w:p>
    <w:p w:rsidR="00754874" w:rsidRPr="00754874" w:rsidRDefault="00754874" w:rsidP="00754874">
      <w:pPr>
        <w:widowControl w:val="0"/>
        <w:tabs>
          <w:tab w:val="center" w:pos="737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highlight w:val="lightGray"/>
        </w:rPr>
      </w:pP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Pozicija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2024.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2025.</w:t>
      </w:r>
    </w:p>
    <w:p w:rsidR="00754874" w:rsidRDefault="00754874" w:rsidP="0075487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1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2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3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4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5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6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7</w:t>
      </w:r>
    </w:p>
    <w:p w:rsidR="00754874" w:rsidRDefault="00754874" w:rsidP="0075487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PREDSTAVNIČKA TIJELA OPĆINE VELIKA PISANICA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25.386,68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4.924,01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11.420,00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11.420,00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11.420,00</w:t>
      </w:r>
    </w:p>
    <w:p w:rsidR="00754874" w:rsidRDefault="00754874" w:rsidP="0075487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:rsidR="00754874" w:rsidRDefault="00754874" w:rsidP="0075487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25.386,68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4.924,01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11.420,00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11.420,00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11.420,00</w:t>
      </w:r>
    </w:p>
    <w:p w:rsidR="00754874" w:rsidRDefault="00754874" w:rsidP="0075487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00101</w:t>
      </w:r>
    </w:p>
    <w:p w:rsidR="00754874" w:rsidRDefault="00754874" w:rsidP="0075487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Mjere i aktivnosti za osiguranje rada iz djelokruga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25.386,68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4.924,01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11.420,00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11.420,00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11.420,00</w:t>
      </w:r>
    </w:p>
    <w:p w:rsidR="00754874" w:rsidRDefault="00754874" w:rsidP="00754874">
      <w:pPr>
        <w:widowControl w:val="0"/>
        <w:tabs>
          <w:tab w:val="right" w:pos="113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predstavničkih tijela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Redovan rad Općinskog vijeća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2.583,65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1.605,95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1.600,00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2.583,65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1.605,95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1.600,00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2.583,65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1.605,95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2.583,65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1.605,95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2.583,65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Donacije nacionalnim zajednicama i manjinama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1.725,40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2.787,17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2.800,00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1.725,40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2.787,17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2.800,00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1.725,40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2.787,17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2.800,00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1.725,40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2.787,17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2.800,00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1.725,40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Osnovne funkcije političkih stranaka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1.712,22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530,89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1.712,22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530,89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1.712,22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530,89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1.712,22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530,89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1.712,22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Manjinski izbori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6.600,00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6.600,00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6.600,00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6.600,00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Lokalni izbori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19.365,41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19.324,40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19.324,40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19.324,40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19.324,40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41,01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41,01</w:t>
      </w:r>
    </w:p>
    <w:p w:rsidR="00754874" w:rsidRDefault="00754874" w:rsidP="0075487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IZVRŠNA TIJELA OPĆINE VELIKA PISANICA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773.541,85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1.144.747,47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1.111.280,00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733.340,00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678.240,00</w:t>
      </w:r>
    </w:p>
    <w:p w:rsidR="00754874" w:rsidRDefault="00754874" w:rsidP="0075487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:rsidR="00754874" w:rsidRDefault="00754874" w:rsidP="0075487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Načelnik i zamjenik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36.033,15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53.620,04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49.390,00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50.390,00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50.390,00</w:t>
      </w:r>
    </w:p>
    <w:p w:rsidR="00754874" w:rsidRPr="00754874" w:rsidRDefault="00754874" w:rsidP="0075487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Račun/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Opis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Izvršenje 2021.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Plan 2022.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Proračun za 2023.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</w:p>
    <w:p w:rsidR="00754874" w:rsidRPr="00754874" w:rsidRDefault="00754874" w:rsidP="00754874">
      <w:pPr>
        <w:widowControl w:val="0"/>
        <w:tabs>
          <w:tab w:val="center" w:pos="737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highlight w:val="lightGray"/>
        </w:rPr>
      </w:pP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Pozicija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2024.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2025.</w:t>
      </w:r>
    </w:p>
    <w:p w:rsidR="00754874" w:rsidRDefault="00754874" w:rsidP="0075487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1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2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3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4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5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6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7</w:t>
      </w:r>
    </w:p>
    <w:p w:rsidR="00754874" w:rsidRDefault="00754874" w:rsidP="0075487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00201</w:t>
      </w:r>
    </w:p>
    <w:p w:rsidR="00754874" w:rsidRDefault="00754874" w:rsidP="0075487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Mjere i aktivnosti za osiguranje rada iz djelokruga izvršnih tijela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36.033,15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53.620,04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49.390,00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50.390,00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50.390,00</w:t>
      </w:r>
    </w:p>
    <w:p w:rsidR="00754874" w:rsidRDefault="00754874" w:rsidP="0075487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1001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4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Redovan rad Općinskog načelnika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26.270,74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25.987,13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30.170,00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26.270,74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4.353,31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29.470,00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30.170,00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25.117,62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3.556,97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29.470,00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29.470,00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29.470,00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21.560,22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25.300,00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21.560,22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3.557,40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3.556,97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4.170,00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3.557,40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1.153,12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796,34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796,34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1.153,12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1.153,12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izravnanja za dec.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21.633,82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21.633,82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21.633,82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protokola Dana oslobođenja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376,94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2.521,73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2.300,00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376,94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2.521,73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2.300,00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376,94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2.521,73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2.300,00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376,94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2.521,73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376,94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izravnanja za dec.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Obilježavanje Dana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1.285,42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14.387,16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6.700,00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1.285,42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14.387,16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6.700,00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1.285,42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14.387,16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6.700,00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9.861,31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1.285,42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4.525,85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Pr="00754874" w:rsidRDefault="00754874" w:rsidP="0075487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Račun/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Opis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Izvršenje 2021.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Plan 2022.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Proračun za 2023.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</w:p>
    <w:p w:rsidR="00754874" w:rsidRPr="00754874" w:rsidRDefault="00754874" w:rsidP="00754874">
      <w:pPr>
        <w:widowControl w:val="0"/>
        <w:tabs>
          <w:tab w:val="center" w:pos="737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highlight w:val="lightGray"/>
        </w:rPr>
      </w:pP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Pozicija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2024.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2025.</w:t>
      </w:r>
    </w:p>
    <w:p w:rsidR="00754874" w:rsidRDefault="00754874" w:rsidP="0075487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1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2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3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4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5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6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7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1.174,60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110,82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izravnanja za dec.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6.430,00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6.430,00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4.930,00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Nabava i održavanje prijevoznih sredstava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8.100,05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10.724,02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10.220,00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11.220,00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11.220,00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8.100,05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10.724,02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5.770,00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7.320,00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7.320,00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8.100,05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10.724,02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5.770,00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7.320,00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7.320,00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2.046,29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4.645,30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3.600,00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1.892,66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153,63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5.268,70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5.056,75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1.370,00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1.244,48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3.742,68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281,54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785,06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1.021,97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785,06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izravnanja za dec.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3.900,00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3.900,00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Prijevozna sredstva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3.900,00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Prijevozna sredstva u cestovnom prometu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737.508,70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1.091.127,43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1.061.890,00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682.950,00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627.850,00</w:t>
      </w:r>
    </w:p>
    <w:p w:rsidR="00754874" w:rsidRDefault="00754874" w:rsidP="0075487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00202</w:t>
      </w:r>
    </w:p>
    <w:p w:rsidR="00754874" w:rsidRDefault="00754874" w:rsidP="0075487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Javna uprava i administracija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127.808,21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178.180,36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174.310,00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174.390,00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174.390,00</w:t>
      </w:r>
    </w:p>
    <w:p w:rsidR="00754874" w:rsidRDefault="00754874" w:rsidP="0075487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1002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Administrativno, tehničko i stručno osoblje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60.953,89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76.846,52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75.190,00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75.190,00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75.190,00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60.953,89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1.592,67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75.190,00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75.190,00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75.190,00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56.419,51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46.603,05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56.700,00</w:t>
      </w:r>
    </w:p>
    <w:p w:rsidR="00754874" w:rsidRPr="00754874" w:rsidRDefault="00754874" w:rsidP="0075487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Račun/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Opis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Izvršenje 2021.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Plan 2022.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Proračun za 2023.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</w:p>
    <w:p w:rsidR="00754874" w:rsidRPr="00754874" w:rsidRDefault="00754874" w:rsidP="00754874">
      <w:pPr>
        <w:widowControl w:val="0"/>
        <w:tabs>
          <w:tab w:val="center" w:pos="737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highlight w:val="lightGray"/>
        </w:rPr>
      </w:pP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Pozicija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2024.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2025.</w:t>
      </w:r>
    </w:p>
    <w:p w:rsidR="00754874" w:rsidRDefault="00754874" w:rsidP="0075487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1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2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3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4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5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6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7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46.603,05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2.427,76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2.427,76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7.388,70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9.300,00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7.388,70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4.534,38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1.592,67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7.190,00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7.190,00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7.190,00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3.034,40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5.830,00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121,62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2.308,65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496,88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107,25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809,61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786,60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713,38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716,70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713,38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izravnanja za dec.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75.253,85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69.281,31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56.407,19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3.556,98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9.317,14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5.972,54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5.972,54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Redoviti troškovi poslovanja Jedinstvenog upravnog odijela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43.302,82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73.037,35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59.960,00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61.010,00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61.010,00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42.760,14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61.450,65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20.720,00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33.770,00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33.770,00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38.989,81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55.345,40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19.520,00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32.540,00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32.540,00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2.819,91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4.977,10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4.610,00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2.451,68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96,36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271,87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26.775,95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35.463,52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3.530,00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4.855,78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13.729,25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254,38</w:t>
      </w:r>
    </w:p>
    <w:p w:rsidR="00754874" w:rsidRPr="00754874" w:rsidRDefault="00754874" w:rsidP="0075487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Račun/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Opis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Izvršenje 2021.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Plan 2022.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Proračun za 2023.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</w:p>
    <w:p w:rsidR="00754874" w:rsidRPr="00754874" w:rsidRDefault="00754874" w:rsidP="00754874">
      <w:pPr>
        <w:widowControl w:val="0"/>
        <w:tabs>
          <w:tab w:val="center" w:pos="737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highlight w:val="lightGray"/>
        </w:rPr>
      </w:pP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Pozicija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2024.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2025.</w:t>
      </w:r>
    </w:p>
    <w:p w:rsidR="00754874" w:rsidRDefault="00754874" w:rsidP="0075487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1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2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3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4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5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6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7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763,15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4.220,92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2.952,47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398,17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9.393,95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14.506,61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10.980,00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2.058,88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Članarine i norme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2.114,08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258,94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4.962,05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3.770,33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6.105,25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1.230,00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3.770,33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6.105,25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Bankarske usluge i usluge platnog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1.409,28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Zatezne kamate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17,59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2.343,46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Ostali 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izravnanja za dec.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11.586,70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28.240,00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22.240,00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22.240,00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11.586,70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28.240,00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22.240,00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22.240,00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9.197,69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25.340,00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2.389,01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2.900,00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Članarine i norme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542,68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539,14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538,90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530,77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8,13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0,24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Pr="00754874" w:rsidRDefault="00754874" w:rsidP="0075487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Račun/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Opis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Izvršenje 2021.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Plan 2022.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Proračun za 2023.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</w:p>
    <w:p w:rsidR="00754874" w:rsidRPr="00754874" w:rsidRDefault="00754874" w:rsidP="00754874">
      <w:pPr>
        <w:widowControl w:val="0"/>
        <w:tabs>
          <w:tab w:val="center" w:pos="737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highlight w:val="lightGray"/>
        </w:rPr>
      </w:pP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Pozicija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2024.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2025.</w:t>
      </w:r>
    </w:p>
    <w:p w:rsidR="00754874" w:rsidRDefault="00754874" w:rsidP="0075487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1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2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3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4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5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6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7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3,54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Nabava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5.549,23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15.727,65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25.900,00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5.549,23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929,06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9.200,00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5.549,23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929,06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9.200,00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5.549,23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929,06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2.200,00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1.419,10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Komunikacijska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1.143,81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1.944,98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1.041,34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Ulaganja u računalne programe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izravnanja za dec.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14.798,59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16.700,00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14.798,59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16.700,00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7.366,11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16.700,00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Komunikacijska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7.432,48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Ulaganja u računalne programe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Program javnih radova i stručnog osposobljavanja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11.944,41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5.401,81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5.090,00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304,38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756,51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460,00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304,38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756,51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304,38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756,51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sirovine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46,45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Službena, radna i zaštitna odjeća i obuća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257,93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132,72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132,72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132,72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sirovine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18,05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Ostali 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sirovine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Službena, radna i zaštitna odjeća i obuća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11.621,98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4.512,58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4.500,00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10.950,41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4.379,86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9.399,51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3.756,06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3.400,00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9.399,51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1.550,90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600,00</w:t>
      </w:r>
    </w:p>
    <w:p w:rsidR="00754874" w:rsidRPr="00754874" w:rsidRDefault="00754874" w:rsidP="0075487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Račun/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Opis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Izvršenje 2021.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Plan 2022.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Proračun za 2023.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</w:p>
    <w:p w:rsidR="00754874" w:rsidRPr="00754874" w:rsidRDefault="00754874" w:rsidP="00754874">
      <w:pPr>
        <w:widowControl w:val="0"/>
        <w:tabs>
          <w:tab w:val="center" w:pos="737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highlight w:val="lightGray"/>
        </w:rPr>
      </w:pP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Pozicija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2024.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2025.</w:t>
      </w:r>
    </w:p>
    <w:p w:rsidR="00754874" w:rsidRDefault="00754874" w:rsidP="0075487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1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2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3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4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5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6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7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1.550,90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671,57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132,72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671,57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132,72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671,57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zgrade općine za redovno korištenje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6.057,86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7.167,03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7.200,00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881,66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670,00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881,66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881,66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881,66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5.176,20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5.176,20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5.176,20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5.176,20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izravnanja za dec.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7.167,03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6.530,00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6.530,00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6.530,00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7.167,03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6.530,00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6.530,00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6.530,00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1.858,12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5.308,91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5.330,00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Upravljanje javnim financijama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27.510,18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2.256,29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20.200,00</w:t>
      </w:r>
    </w:p>
    <w:p w:rsidR="00754874" w:rsidRDefault="00754874" w:rsidP="0075487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1003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A100301Akt.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Otplata zajma poslovnim bankama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153,16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2.256,29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20.200,00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153,16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2.256,29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153,16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2.256,29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Kamate za primljene kredite i zajmove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153,16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2.256,29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Kamate za primljene kredite i zajmove od kreditnih i ostalih financijskih institucija 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153,16</w:t>
      </w:r>
    </w:p>
    <w:p w:rsidR="00754874" w:rsidRDefault="00754874" w:rsidP="00754874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javnom sektoru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Namjenski primici od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17.200,00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Izdaci za otplatu glavnice primljenih kredita i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17.200,00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Otplata glavnice primljenih kredita i zajmova od kreditnih i ostalih financijskih institucija 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17.200,00</w:t>
      </w:r>
    </w:p>
    <w:p w:rsidR="00754874" w:rsidRDefault="00754874" w:rsidP="00754874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javnom sektoru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Otplata glavnice primljenih kredita od kreditnih institucija u javnom sektoru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A100302Akt.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Otplata zajmova od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27.357,02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27.357,02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Izdaci za otplatu glavnice primljenih kredita i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27.357,02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Otplata glavnice primljenih zajmova od drugih razina vlasti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27.357,02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Otplata glavnice primljenih zajmova od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27.357,02</w:t>
      </w:r>
    </w:p>
    <w:p w:rsidR="00754874" w:rsidRDefault="00754874" w:rsidP="0075487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Program gospodarskog razvoja Općine Velika Pisanica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30.194,40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61.317,94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51.900,00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35.900,00</w:t>
      </w:r>
    </w:p>
    <w:p w:rsidR="00754874" w:rsidRDefault="00754874" w:rsidP="0075487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1004</w:t>
      </w:r>
    </w:p>
    <w:p w:rsidR="00754874" w:rsidRPr="00754874" w:rsidRDefault="00754874" w:rsidP="0075487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Račun/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Opis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Izvršenje 2021.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Plan 2022.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Proračun za 2023.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</w:p>
    <w:p w:rsidR="00754874" w:rsidRPr="00754874" w:rsidRDefault="00754874" w:rsidP="00754874">
      <w:pPr>
        <w:widowControl w:val="0"/>
        <w:tabs>
          <w:tab w:val="center" w:pos="737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highlight w:val="lightGray"/>
        </w:rPr>
      </w:pP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Pozicija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2024.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2025.</w:t>
      </w:r>
    </w:p>
    <w:p w:rsidR="00754874" w:rsidRDefault="00754874" w:rsidP="0075487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1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2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3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4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5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6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7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A100401Akt.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Poticanje razvoja poljoprivrede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4.394,10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8.892,42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9.100,00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2.777,51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5.100,00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2.777,51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5.100,00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Subvencije trgovačkim društvima, zadrugama, poljoprivrednicima i obrtnicima izvan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2.777,51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5.100,00</w:t>
      </w:r>
    </w:p>
    <w:p w:rsidR="00754874" w:rsidRDefault="00754874" w:rsidP="00754874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javnog sektora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poljoprivrednicima i obrtnicima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2.777,51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Ostali 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1.616,59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1.616,59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Subvencije trgovačkim društvima, zadrugama, poljoprivrednicima i obrtnicima izvan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1.616,59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754874" w:rsidRDefault="00754874" w:rsidP="00754874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javnog sektora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poljoprivrednicima i obrtnicima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1.616,59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izravnanja za dec.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8.892,42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8.892,42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Subvencije trgovačkim društvima, zadrugama, poljoprivrednicima i obrtnicima izvan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8.892,42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javnog sektora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poljoprivrednicima i obrtnicima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A100402Akt.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Poticanje razvoja obrtništva i poduzetništva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2.787,18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13.935,90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14.100,00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2.787,18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2.787,18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Subvencije trgovačkim društvima, zadrugama, poljoprivrednicima i obrtnicima izvan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2.787,18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javnog sektora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poljoprivrednicima i obrtnicima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2.787,18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izravnanja za dec.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13.935,90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14.100,00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13.935,90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14.100,00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Subvencije trgovačkim društvima, zadrugama, poljoprivrednicima i obrtnicima izvan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13.935,90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14.100,00</w:t>
      </w:r>
    </w:p>
    <w:p w:rsidR="00754874" w:rsidRDefault="00754874" w:rsidP="00754874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javnog sektora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trgovačkim društvima i zadrugama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poljoprivrednicima i obrtnicima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A100403Akt.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trgovačkom društvu Poduzetnički park d.o.o.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5.972,53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9.290,60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5.972,53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5.972,53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5.972,53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kreditnim i ostalim financijskim institucijama te trgovačkim društvima 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5.972,53</w:t>
      </w:r>
    </w:p>
    <w:p w:rsidR="00754874" w:rsidRDefault="00754874" w:rsidP="00754874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javnom sektoru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izravnanja za dec.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9.290,60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9.290,60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9.290,60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kreditnim i ostalim financijskim institucijama te trgovačkim društvima 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javnom sektoru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A100407Akt.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Komasacija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29.199,02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12.700,00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2.654,46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2.700,00</w:t>
      </w:r>
    </w:p>
    <w:p w:rsidR="00754874" w:rsidRPr="00754874" w:rsidRDefault="00754874" w:rsidP="0075487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Račun/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Opis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Izvršenje 2021.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Plan 2022.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Proračun za 2023.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</w:p>
    <w:p w:rsidR="00754874" w:rsidRPr="00754874" w:rsidRDefault="00754874" w:rsidP="00754874">
      <w:pPr>
        <w:widowControl w:val="0"/>
        <w:tabs>
          <w:tab w:val="center" w:pos="737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highlight w:val="lightGray"/>
        </w:rPr>
      </w:pP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Pozicija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2024.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2025.</w:t>
      </w:r>
    </w:p>
    <w:p w:rsidR="00754874" w:rsidRDefault="00754874" w:rsidP="0075487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1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2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3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4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5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6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7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2.654,46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2.654,46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Ostali 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izravnanja za dec.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26.544,56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26.544,56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26.544,56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A100408Akt.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Naknada za štete od elementarne nepogode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17.040,59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17.040,59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17.040,59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Kazne, penali i naknade štete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17.040,59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šteta pravnim i fizičkim osobama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17.040,59</w:t>
      </w:r>
    </w:p>
    <w:p w:rsidR="00754874" w:rsidRDefault="00754874" w:rsidP="0075487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Organiziranje i provođenje zaštite i spašavanja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20.870,68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28.800,86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85.060,00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56.460,00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56.460,00</w:t>
      </w:r>
    </w:p>
    <w:p w:rsidR="00754874" w:rsidRDefault="00754874" w:rsidP="0075487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1005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A100501Akt.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Osnovna djelatnost VZO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19.112,10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27.606,35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16.060,00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19.112,10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27.606,35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16.060,00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530,89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1.061,79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1.060,00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530,89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796,34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530,89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265,45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18.581,21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26.544,56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18.581,21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26.544,56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18.581,21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A100502Akt.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Civilna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1.194,51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1.194,51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796,34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796,34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398,17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398,17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K100501Akt.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Dodatna ulaganja na vatrogasnom domu V.Pisanica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1.758,58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68.600,00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Ostali 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Pr="00754874" w:rsidRDefault="00754874" w:rsidP="0075487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Račun/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Opis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Izvršenje 2021.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Plan 2022.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Proračun za 2023.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</w:p>
    <w:p w:rsidR="00754874" w:rsidRPr="00754874" w:rsidRDefault="00754874" w:rsidP="00754874">
      <w:pPr>
        <w:widowControl w:val="0"/>
        <w:tabs>
          <w:tab w:val="center" w:pos="737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highlight w:val="lightGray"/>
        </w:rPr>
      </w:pP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Pozicija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2024.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2025.</w:t>
      </w:r>
    </w:p>
    <w:p w:rsidR="00754874" w:rsidRDefault="00754874" w:rsidP="0075487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1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2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3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4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5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6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7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8.300,00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izravnanja za dec.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9.400,00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1.758,58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8.300,00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1.758,58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1.758,58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1.758,58</w:t>
      </w:r>
    </w:p>
    <w:p w:rsidR="00754874" w:rsidRDefault="00754874" w:rsidP="0075487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Zaštita okoliša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9.477,48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9.210,96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8.480,00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8.480,00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8.480,00</w:t>
      </w:r>
    </w:p>
    <w:p w:rsidR="00754874" w:rsidRDefault="00754874" w:rsidP="0075487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1006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A100601Akt.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Zaštita okoliša - ostale 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6.644,17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7.777,55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7.280,00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7.280,00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7.280,00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6.644,17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6.644,17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6.644,17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6.644,17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izravnanja za dec.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7.777,55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7.280,00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7.280,00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7.280,00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7.777,55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7.280,00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7.280,00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7.280,00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7.777,55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7.280,00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A100602Akt.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Zbrinjavanje otpada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2.833,31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1.433,41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1.200,00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2.833,31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dane u inozemstvo 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2.833,31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2.833,31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2.833,31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530,89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530,89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530,89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600,00</w:t>
      </w:r>
    </w:p>
    <w:p w:rsidR="00754874" w:rsidRPr="00754874" w:rsidRDefault="00754874" w:rsidP="0075487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Račun/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Opis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Izvršenje 2021.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Plan 2022.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Proračun za 2023.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</w:p>
    <w:p w:rsidR="00754874" w:rsidRPr="00754874" w:rsidRDefault="00754874" w:rsidP="00754874">
      <w:pPr>
        <w:widowControl w:val="0"/>
        <w:tabs>
          <w:tab w:val="center" w:pos="737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highlight w:val="lightGray"/>
        </w:rPr>
      </w:pP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Pozicija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2024.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2025.</w:t>
      </w:r>
    </w:p>
    <w:p w:rsidR="00754874" w:rsidRDefault="00754874" w:rsidP="0075487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1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2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3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4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5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6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7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izravnanja za dec.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902,52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902,52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902,52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Razvoj sporta i rekreacije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21.501,10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37.427,84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28.300,00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16.300,00</w:t>
      </w:r>
    </w:p>
    <w:p w:rsidR="00754874" w:rsidRDefault="00754874" w:rsidP="0075487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1007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A100701Akt.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Poticanje sportskih aktivnosti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21.501,10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37.427,84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16.300,00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21.501,10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37.427,84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16.300,00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21.501,10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37.427,84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16.300,00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17.519,41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20.173,87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28.300,00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17.519,41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3.981,69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17.253,97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 neprofitnim organizacijama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3.981,69</w:t>
      </w:r>
    </w:p>
    <w:p w:rsidR="00754874" w:rsidRDefault="00754874" w:rsidP="0075487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Djelatnost kulturno umjetničkih društava i ostalih udruga 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12.360,89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17.240,69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8.840,00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7.410,00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7.410,00</w:t>
      </w:r>
    </w:p>
    <w:p w:rsidR="00754874" w:rsidRDefault="00754874" w:rsidP="00754874">
      <w:pPr>
        <w:widowControl w:val="0"/>
        <w:tabs>
          <w:tab w:val="right" w:pos="113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kulturi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A100801Akt.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Promicanje kulturnih aktivnosti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6.171,61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4.778,02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4.100,00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6.171,61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4.778,02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4.100,00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6.171,61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4.778,02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4.100,00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4.778,02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5.400,00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862,70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5.308,91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 neprofitnim organizacijama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5.308,91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A100802Akt.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Obilježavanja Dana Ede Murtića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6.189,28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12.462,67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3.310,00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3.310,00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4.856,62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8.480,99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710,00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4.856,62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8.480,99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710,00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4.174,03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7.910,28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331,81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3.842,22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682,59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570,71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656,05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26,54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izravnanja za dec.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3.981,68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2.600,00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3.981,68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3.981,68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1.332,66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1.332,66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Pr="00754874" w:rsidRDefault="00754874" w:rsidP="0075487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Račun/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Opis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Izvršenje 2021.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Plan 2022.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Proračun za 2023.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</w:p>
    <w:p w:rsidR="00754874" w:rsidRPr="00754874" w:rsidRDefault="00754874" w:rsidP="00754874">
      <w:pPr>
        <w:widowControl w:val="0"/>
        <w:tabs>
          <w:tab w:val="center" w:pos="737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highlight w:val="lightGray"/>
        </w:rPr>
      </w:pP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Pozicija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2024.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2025.</w:t>
      </w:r>
    </w:p>
    <w:p w:rsidR="00754874" w:rsidRDefault="00754874" w:rsidP="0075487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1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2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3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4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5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6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7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1.332,66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1.332,66</w:t>
      </w:r>
    </w:p>
    <w:p w:rsidR="00754874" w:rsidRDefault="00754874" w:rsidP="0075487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Razvoj civilnog društva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8.427,90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16.324,90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11.530,00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11.530,00</w:t>
      </w:r>
    </w:p>
    <w:p w:rsidR="00754874" w:rsidRDefault="00754874" w:rsidP="0075487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1009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A100901Akt.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Religija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6.105,25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12.343,22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7.300,00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6.105,25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12.343,22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7.300,00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6.105,25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12.343,22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7.300,00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6.105,25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12.343,22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6.105,25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A100902Akt.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Udruge građana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2.322,65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3.716,23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3.930,00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3.930,00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2.322,65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3.716,23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3.930,00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3.930,00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2.322,65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3.716,23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3.930,00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3.930,00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2.322,65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3.716,23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2.322,65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A100903Akt.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Ostale donacije građanima i kućanstvima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265,45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265,45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265,45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265,45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Javne potrebe u školstvu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12.295,50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18.302,47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23.000,00</w:t>
      </w:r>
    </w:p>
    <w:p w:rsidR="00754874" w:rsidRDefault="00754874" w:rsidP="0075487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1010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A101001Akt.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Predškolski odgoj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586,03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929,06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586,03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929,06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586,03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929,06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586,03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929,06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586,03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A101002Akt.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Osnovnoškolski odgoj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7.515,41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10.073,66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13.700,00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7.515,41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1.791,76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4.900,00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dane u inozemstvo 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929,06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1.725,40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4.800,00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proračunskim korisnicima drugih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929,06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1.725,40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pomoći proračunskim korisnicima drugih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929,06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6.586,35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6.586,35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6.586,35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izravnanja za dec.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8.281,90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8.800,00</w:t>
      </w:r>
    </w:p>
    <w:p w:rsidR="00754874" w:rsidRPr="00754874" w:rsidRDefault="00754874" w:rsidP="0075487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Račun/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Opis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Izvršenje 2021.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Plan 2022.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Proračun za 2023.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</w:p>
    <w:p w:rsidR="00754874" w:rsidRPr="00754874" w:rsidRDefault="00754874" w:rsidP="00754874">
      <w:pPr>
        <w:widowControl w:val="0"/>
        <w:tabs>
          <w:tab w:val="center" w:pos="737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highlight w:val="lightGray"/>
        </w:rPr>
      </w:pP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Pozicija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2024.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2025.</w:t>
      </w:r>
    </w:p>
    <w:p w:rsidR="00754874" w:rsidRDefault="00754874" w:rsidP="0075487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1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2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3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4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5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6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7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8.281,90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8.800,00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8.281,90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7.800,00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A101003Akt.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Srednjoškolski odgoj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2.866,86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3.981,68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2.866,86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3.981,68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2.866,86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3.981,68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2.866,86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3.981,68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2.866,86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A101004Akt.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Stipendije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1.327,20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3.318,07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4.600,00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1.327,20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1.990,84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1.327,20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1.990,84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1.327,20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1.990,84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1.327,20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izravnanja za dec.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1.327,23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2.600,00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1.327,23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1.327,23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Program socijalne skrbi i novčanih 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32.472,54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32.410,90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33.630,00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34.600,00</w:t>
      </w:r>
    </w:p>
    <w:p w:rsidR="00754874" w:rsidRDefault="00754874" w:rsidP="0075487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1011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 u novcu i naravi pojedincima i obiteljima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12.531,76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16.192,19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13.990,00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10.302,02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10.883,27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10.990,00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10.302,02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10.883,27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10.990,00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10.302,02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10.883,27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10.990,00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8.709,38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1.592,64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izravnanja za dec.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2.654,46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2.654,46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2.654,46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2.229,74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2.654,46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2.229,74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2.654,46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2.229,74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2.654,46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2.229,74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A101102Akt.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Humanitarna skrb kroz udruge građana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4.263,70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3.211,89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3.060,00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4.263,70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3.211,89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3.060,00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4.263,70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2.813,72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2.660,00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4.263,70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2.813,72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2.660,00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4.263,70</w:t>
      </w:r>
    </w:p>
    <w:p w:rsidR="00754874" w:rsidRPr="00754874" w:rsidRDefault="00754874" w:rsidP="0075487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Račun/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Opis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Izvršenje 2021.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Plan 2022.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Proračun za 2023.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</w:p>
    <w:p w:rsidR="00754874" w:rsidRPr="00754874" w:rsidRDefault="00754874" w:rsidP="00754874">
      <w:pPr>
        <w:widowControl w:val="0"/>
        <w:tabs>
          <w:tab w:val="center" w:pos="737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highlight w:val="lightGray"/>
        </w:rPr>
      </w:pP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Pozicija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2024.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2025.</w:t>
      </w:r>
    </w:p>
    <w:p w:rsidR="00754874" w:rsidRDefault="00754874" w:rsidP="0075487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1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2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3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4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5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6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7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398,17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398,17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A101103Akt.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 poplavljenim, potresom pogođenim područjima i sl.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2.654,46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2.654,46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dane u inozemstvo 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2.654,46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2.654,46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2.654,46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A101104Akt.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Darivanje djece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724,99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1.526,30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1.950,00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724,99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1.526,30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1.950,00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199,08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663,61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199,08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663,61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199,08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525,91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663,61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525,91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663,61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525,91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199,08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199,08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A101105Akt.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Projekt po programu PSGO-a-Igraonica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12.297,63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11.480,52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10.230,00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10.200,00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12.281,37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597,25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336,31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597,25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336,31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157,45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178,86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265,45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11.945,06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11.945,06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11.945,06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izravnanja za dec.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10.883,27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9.600,00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10.883,27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9.600,00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10.883,27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9.600,00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16,26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A101107Akt.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Jednokratne novčane pomoći umirovljenicima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5.400,00</w:t>
      </w:r>
    </w:p>
    <w:p w:rsidR="00754874" w:rsidRPr="00754874" w:rsidRDefault="00754874" w:rsidP="0075487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Račun/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Opis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Izvršenje 2021.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Plan 2022.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Proračun za 2023.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</w:p>
    <w:p w:rsidR="00754874" w:rsidRPr="00754874" w:rsidRDefault="00754874" w:rsidP="00754874">
      <w:pPr>
        <w:widowControl w:val="0"/>
        <w:tabs>
          <w:tab w:val="center" w:pos="737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highlight w:val="lightGray"/>
        </w:rPr>
      </w:pP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Pozicija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2024.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2025.</w:t>
      </w:r>
    </w:p>
    <w:p w:rsidR="00754874" w:rsidRDefault="00754874" w:rsidP="0075487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1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2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3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4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5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6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7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5.400,00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5.400,00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5.400,00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Održavanje objekata i uređaja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79.169,13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160.700,77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149.800,00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150.110,00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117.110,00</w:t>
      </w:r>
    </w:p>
    <w:p w:rsidR="00754874" w:rsidRDefault="00754874" w:rsidP="0075487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1012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A101201Akt.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uređaje i javnu rasvjetu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7.617,66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15.263,12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14.400,00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6.641,32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15.263,12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14.400,00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6.641,32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15.263,12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14.400,00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6.641,32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5.308,91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6.641,32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9.954,21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Ostali 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976,34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976,34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5.400,00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976,34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976,34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A101202Akt.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i uređenje javnih površina (groblja, parkovi i sl.)-Velika Pisanica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12.651,82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22.562,88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416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219,00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22.700,00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Ostali 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12.432,82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22.562,88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12.432,82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22.562,88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12.432,82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22.562,88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12.432,82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A101203Akt.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cesta i drugih javnih površina (prilaza, propusta i sl.)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38.748,37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72.201,20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73.400,00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45.400,00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18.055,28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18.055,28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18.055,28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18.055,28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6.175,92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11.015,99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19.000,00</w:t>
      </w:r>
    </w:p>
    <w:p w:rsidR="00754874" w:rsidRPr="00754874" w:rsidRDefault="00754874" w:rsidP="0075487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Račun/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Opis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Izvršenje 2021.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Plan 2022.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Proračun za 2023.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</w:p>
    <w:p w:rsidR="00754874" w:rsidRPr="00754874" w:rsidRDefault="00754874" w:rsidP="00754874">
      <w:pPr>
        <w:widowControl w:val="0"/>
        <w:tabs>
          <w:tab w:val="center" w:pos="737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highlight w:val="lightGray"/>
        </w:rPr>
      </w:pP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Pozicija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2024.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2025.</w:t>
      </w:r>
    </w:p>
    <w:p w:rsidR="00754874" w:rsidRDefault="00754874" w:rsidP="0075487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1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2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3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4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5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6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7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6.175,92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11.015,99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5.237,57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4.379,85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5.237,57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938,35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6.636,14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938,35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Ostali 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14.517,17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33.180,70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14.517,17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33.180,70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14.517,17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33.180,70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14.517,17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izravnanja za dec.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28.004,51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28.004,51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8.892,43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19.112,08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prodaje nefin. imovine u vlasništvu JLS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21.400,00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21.400,00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38.400,00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A101205Akt.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Uređenje spomen obilježja i parkova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5.439,66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4.313,49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3.600,00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5.439,66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2.588,09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3.600,00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5.439,66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2.588,09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3.600,00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2.531,69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1.592,67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2.531,69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2.835,79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995,42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2.835,79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72,18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Ostali 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1.725,40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1.725,40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1.725,40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A101206Akt.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zgrada i građevinskih objekata za redovno korištenje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14.711,62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46.360,08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35.710,00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30.710,00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5.351,80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1.300,69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1.840,00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2.840,00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2.840,00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5.351,80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1.300,69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1.840,00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2.840,00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2.840,00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2.221,69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Pr="00754874" w:rsidRDefault="00754874" w:rsidP="0075487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Račun/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Opis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Izvršenje 2021.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Plan 2022.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Proračun za 2023.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</w:p>
    <w:p w:rsidR="00754874" w:rsidRPr="00754874" w:rsidRDefault="00754874" w:rsidP="00754874">
      <w:pPr>
        <w:widowControl w:val="0"/>
        <w:tabs>
          <w:tab w:val="center" w:pos="737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highlight w:val="lightGray"/>
        </w:rPr>
      </w:pP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Pozicija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2024.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2025.</w:t>
      </w:r>
    </w:p>
    <w:p w:rsidR="00754874" w:rsidRDefault="00754874" w:rsidP="0075487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1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2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3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4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5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6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7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2.221,69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3.130,11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1.300,69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1.840,00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1.990,84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674,71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464,56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13,67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Ostali 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9.109,76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25.150,96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34.560,00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31.570,00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26.570,00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9.109,76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25.150,96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34.560,00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31.570,00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26.570,00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9.109,76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23.823,73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21.270,00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9.109,76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1.327,23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13.290,00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izravnanja za dec.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17.253,97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17.253,97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17.253,97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prodaje nefin. imovine u vlasništvu JLS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236,39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2.654,46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1.300,00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236,39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2.654,46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236,39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2.654,46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236,39</w:t>
      </w:r>
    </w:p>
    <w:p w:rsidR="00754874" w:rsidRDefault="00754874" w:rsidP="0075487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Izgradnja objekata i uređaja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279.796,94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462.870,78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358.600,00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57.600,00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51.400,00</w:t>
      </w:r>
    </w:p>
    <w:p w:rsidR="00754874" w:rsidRDefault="00754874" w:rsidP="0075487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1013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K101301Akt.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i projektiranja cesta i nogostupa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16.026,28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663,61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2.700,00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Ostali 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663,61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2.700,00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663,61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663,61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prodaje nefin. imovine u vlasništvu JLS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16.026,28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16.026,28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16.026,28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16.026,28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K101303Akt.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mrtvačnica,obnova zvonika i ostalih objekata na grobljima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5.577,68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59.061,65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19.100,00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4.622,08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99,54</w:t>
      </w:r>
    </w:p>
    <w:p w:rsidR="00754874" w:rsidRPr="00754874" w:rsidRDefault="00754874" w:rsidP="0075487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Račun/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Opis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Izvršenje 2021.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Plan 2022.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Proračun za 2023.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</w:p>
    <w:p w:rsidR="00754874" w:rsidRPr="00754874" w:rsidRDefault="00754874" w:rsidP="00754874">
      <w:pPr>
        <w:widowControl w:val="0"/>
        <w:tabs>
          <w:tab w:val="center" w:pos="737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highlight w:val="lightGray"/>
        </w:rPr>
      </w:pP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Pozicija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2024.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2025.</w:t>
      </w:r>
    </w:p>
    <w:p w:rsidR="00754874" w:rsidRDefault="00754874" w:rsidP="0075487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1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2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3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4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5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6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7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4.522,54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4.522,54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4.522,54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955,60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955,60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izravnanja za dec.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19.244,81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19.244,81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19.244,81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39.816,84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39.100,00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19.100,00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39.816,84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19.100,00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39.816,84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39.100,00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K101307Akt.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poslovne zone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20.465,86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530,89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19.908,42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nabavu neproizvedene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19.908,42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19.908,42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Zemljište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19.908,42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prodaje nefin. imovine u vlasništvu JLS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557,44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530,89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557,44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530,89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557,44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530,89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557,44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K101308Akt.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Dodatno ulaganje na zgradi - "Centar udruga 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29.042,84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862,70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29.042,84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29.042,84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29.042,84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29.042,84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izravnanja za dec.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862,70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K101310Akt.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kanalizacije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754874" w:rsidRPr="00754874" w:rsidRDefault="00754874" w:rsidP="0075487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Račun/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Opis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Izvršenje 2021.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Plan 2022.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Proračun za 2023.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</w:p>
    <w:p w:rsidR="00754874" w:rsidRPr="00754874" w:rsidRDefault="00754874" w:rsidP="00754874">
      <w:pPr>
        <w:widowControl w:val="0"/>
        <w:tabs>
          <w:tab w:val="center" w:pos="737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highlight w:val="lightGray"/>
        </w:rPr>
      </w:pP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Pozicija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2024.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2025.</w:t>
      </w:r>
    </w:p>
    <w:p w:rsidR="00754874" w:rsidRDefault="00754874" w:rsidP="0075487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1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2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3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4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5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6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7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Ostali 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K101311Akt.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Povećanje sigurnosti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1.466,59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37.746,37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11.000,00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1.466,59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11.334,53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1.466,59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11.334,53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1.466,59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11.334,53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1.466,59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izravnanja za dec.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11.300,00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26.411,84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26.411,84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26.411,84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26.400,00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K101312Akt.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Projektiranja i procjene objekata u vlasništvu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1.990,84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1.990,84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1.990,84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1.990,84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K101313Akt.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Dodatno ulaganje na zgradi ambulante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881,35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881,35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881,35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881,35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881,35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K101315Akt.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Uređenje centra za kulturne manifestacije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56.685,91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izravnanja za dec.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4.924,02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4.924,02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4.924,02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31.853,47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31.853,47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31.853,47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Namjenski primici od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19.908,42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19.908,42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19.908,42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Pr="00754874" w:rsidRDefault="00754874" w:rsidP="0075487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Račun/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Opis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Izvršenje 2021.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Plan 2022.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Proračun za 2023.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</w:p>
    <w:p w:rsidR="00754874" w:rsidRPr="00754874" w:rsidRDefault="00754874" w:rsidP="00754874">
      <w:pPr>
        <w:widowControl w:val="0"/>
        <w:tabs>
          <w:tab w:val="center" w:pos="737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highlight w:val="lightGray"/>
        </w:rPr>
      </w:pP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Pozicija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2024.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2025.</w:t>
      </w:r>
    </w:p>
    <w:p w:rsidR="00754874" w:rsidRDefault="00754874" w:rsidP="0075487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1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2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3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4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5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6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7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K101316Akt.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Dodatno ulaganje na zgradi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81.013,32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57.014,40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57.014,40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57.014,40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57.014,40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Ostali 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15.900,00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izravnanja za dec.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21.200,00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15.900,00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Namjenski primici od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23.998,92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23.998,92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23.998,92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23.998,92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K101324Akt.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Dodatno ulaganje na zgradi Multikulturalnog centra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6.636,14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6.600,00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izravnanja za dec.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6.636,14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6.600,00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6.636,14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6.600,00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6.636,14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10.600,00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K101325Akt.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Sanacija ceste Ribnjačka-Kozarevac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93.188,82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93.188,82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93.188,82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93.188,82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93.188,82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K101326Akt.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ceste maleni brijeg Ribnjačka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13.453,64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663,61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54874" w:rsidRPr="00754874" w:rsidRDefault="00754874" w:rsidP="0075487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Račun/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Opis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Izvršenje 2021.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Plan 2022.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Proračun za 2023.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</w:p>
    <w:p w:rsidR="00754874" w:rsidRPr="00754874" w:rsidRDefault="00754874" w:rsidP="00754874">
      <w:pPr>
        <w:widowControl w:val="0"/>
        <w:tabs>
          <w:tab w:val="center" w:pos="737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highlight w:val="lightGray"/>
        </w:rPr>
      </w:pP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Pozicija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2024.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2025.</w:t>
      </w:r>
    </w:p>
    <w:p w:rsidR="00754874" w:rsidRDefault="00754874" w:rsidP="0075487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1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2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3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4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5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6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7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13.453,64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663,61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13.453,64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663,61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13.453,64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13.453,64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663,61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K101327Akt.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Sanacija ceste V.Pisanica-Polum-Bačkovica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126.086,67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izravnanja za dec.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6.636,14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6.636,14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6.636,14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Namjenski primici od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119.450,53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119.450,53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119.450,53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K101329Akt.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Dodatno ulaganje na zgradi općine-STAN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2.388,84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1.791,76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2.388,84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1.791,76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2.388,84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1.791,76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2.388,84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1.791,76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2.388,84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izravnanja za dec.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K101330Akt.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Dodatno ulaganje na zgradi općine-DJEČJI VRTIĆ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16.291,72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26.544,56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16.291,72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26.544,56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16.291,72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13.272,28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16.291,72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13.272,28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16.291,72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13.272,28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13.272,28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izravnanja za dec.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Pr="00754874" w:rsidRDefault="00754874" w:rsidP="0075487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Račun/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Opis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Izvršenje 2021.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Plan 2022.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Proračun za 2023.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</w:p>
    <w:p w:rsidR="00754874" w:rsidRPr="00754874" w:rsidRDefault="00754874" w:rsidP="00754874">
      <w:pPr>
        <w:widowControl w:val="0"/>
        <w:tabs>
          <w:tab w:val="center" w:pos="737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highlight w:val="lightGray"/>
        </w:rPr>
      </w:pP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Pozicija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2024.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2025.</w:t>
      </w:r>
    </w:p>
    <w:p w:rsidR="00754874" w:rsidRDefault="00754874" w:rsidP="0075487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1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2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3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4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5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6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7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K101332Akt.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Izrada autobusnih kućica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12.874,11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izravnanja za dec.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12.874,11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12.874,11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12.874,11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K101333Akt.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ceste V.Pisanica-G.Kovačica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87.597,05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izravnanja za dec.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39.816,84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39.816,84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39.816,84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47.780,21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47.780,21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47.780,21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K101334Akt.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plinovoda u naselju Ribnjačka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3.318,07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3.318,07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3.318,07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3.318,07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prodaje nefin. imovine u vlasništvu JLS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K101335Akt.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ceste u naselju Polum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39.816,84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39.816,84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39.816,84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39.816,84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prodaje nefin. imovine u vlasništvu JLS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Pr="00754874" w:rsidRDefault="00754874" w:rsidP="0075487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Račun/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Opis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Izvršenje 2021.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Plan 2022.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Proračun za 2023.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</w:p>
    <w:p w:rsidR="00754874" w:rsidRPr="00754874" w:rsidRDefault="00754874" w:rsidP="00754874">
      <w:pPr>
        <w:widowControl w:val="0"/>
        <w:tabs>
          <w:tab w:val="center" w:pos="737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highlight w:val="lightGray"/>
        </w:rPr>
      </w:pP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Pozicija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2024.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2025.</w:t>
      </w:r>
    </w:p>
    <w:p w:rsidR="00754874" w:rsidRDefault="00754874" w:rsidP="0075487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1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2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3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4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5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6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7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K101336Akt.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Dodatno ulaganje na zgradi inkubatora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izravnanja za dec.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6.600,00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K101337Akt.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ceste u Bedeničkoj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prodaje nefin. imovine u vlasništvu JLS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93.000,00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Projekt "Za žene BBŽ"-zapošljavanje žena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57.910,52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12.210,50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754874" w:rsidRDefault="00754874" w:rsidP="0075487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1015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A101501Akt.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Zapošljavanje žena po programu "ZAŽELI"-BBŽ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57.910,52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12.210,50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57.910,52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12.210,50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53.677,32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11.564,14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44.981,31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9.918,38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33.600,00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44.981,31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1.274,14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1.274,14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7.421,87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1.645,76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5.500,00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7.421,87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4.233,20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646,36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4.233,20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646,36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2.400,00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3.884,40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348,80</w:t>
      </w:r>
    </w:p>
    <w:p w:rsidR="00754874" w:rsidRDefault="00754874" w:rsidP="0075487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Program stambenog zbrinjavanja i energetske učinkovitosti 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15.926,72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31.853,47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62.000,00</w:t>
      </w:r>
    </w:p>
    <w:p w:rsidR="00754874" w:rsidRDefault="00754874" w:rsidP="00754874">
      <w:pPr>
        <w:widowControl w:val="0"/>
        <w:tabs>
          <w:tab w:val="right" w:pos="113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obiteljskim kućama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A101701Akt.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Subvencija za prvu nekretninu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15.926,72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31.853,47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15.926,72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15.926,72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15.926,72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15.926,72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izravnanja za dec.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31.853,47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31.853,47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754874" w:rsidRPr="00754874" w:rsidRDefault="00754874" w:rsidP="0075487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Račun/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Opis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Izvršenje 2021.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Plan 2022.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Proračun za 2023.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</w:p>
    <w:p w:rsidR="00754874" w:rsidRPr="00754874" w:rsidRDefault="00754874" w:rsidP="00754874">
      <w:pPr>
        <w:widowControl w:val="0"/>
        <w:tabs>
          <w:tab w:val="center" w:pos="737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highlight w:val="lightGray"/>
        </w:rPr>
      </w:pP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Pozicija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2024.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2025.</w:t>
      </w:r>
    </w:p>
    <w:p w:rsidR="00754874" w:rsidRDefault="00754874" w:rsidP="0075487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1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2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3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4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5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6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7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31.853,47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A101702Akt.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Kapitalna donacije građanima za nabavu opreme-ugradnja panela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16.000,00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 građanima i kućanstvima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izravnanja za dec.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 građanima i kućanstvima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A101703Akt.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Tekuće donacije građanima za iskop bunara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26.000,00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izravnanja za dec.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Zaštita životinja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1.786,51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16.523,98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5.070,00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6.070,00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6.070,00</w:t>
      </w:r>
    </w:p>
    <w:p w:rsidR="00754874" w:rsidRDefault="00754874" w:rsidP="0075487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1018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A101801Akt.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Zbrinjavanje napuštenih ili izgubljenih životinja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1.786,51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14.665,86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6.070,00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66,36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55,21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Ostali 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172,27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172,27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172,27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172,27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izravnanja za dec.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14.599,50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14.599,50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14.599,50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5.070,00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1.559,03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1.559,03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1.559,03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1.559,03</w:t>
      </w:r>
    </w:p>
    <w:p w:rsidR="00754874" w:rsidRPr="00754874" w:rsidRDefault="00754874" w:rsidP="0075487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Račun/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Opis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Izvršenje 2021.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Plan 2022.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Proračun za 2023.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</w:p>
    <w:p w:rsidR="00754874" w:rsidRPr="00754874" w:rsidRDefault="00754874" w:rsidP="00754874">
      <w:pPr>
        <w:widowControl w:val="0"/>
        <w:tabs>
          <w:tab w:val="center" w:pos="737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highlight w:val="lightGray"/>
        </w:rPr>
      </w:pP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Pozicija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2024.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2025.</w:t>
      </w:r>
    </w:p>
    <w:p w:rsidR="00754874" w:rsidRDefault="00754874" w:rsidP="0075487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1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2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3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4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5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6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7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K101801Akt.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Program zaštite od divljači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1.858,12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izravnanja za dec.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1.858,12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1.858,12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1.858,12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Poticanje razvoja turizma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5.494,72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3.000,00</w:t>
      </w:r>
    </w:p>
    <w:p w:rsidR="00754874" w:rsidRDefault="00754874" w:rsidP="0075487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1019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A101901Akt.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Pisanička eko-etno staza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1.327,23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1.327,23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1.327,23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1.327,23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izravnanja za dec.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A101902Akt.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Praćenje programa u turizmu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1.327,22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1.327,22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1.327,22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132,72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1.194,50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izravnanja za dec.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A101903Akt.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Turistička zajednica Bilogora-BBŽ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1.990,84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1.500,00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izravnanja za dec.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1.990,84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1.500,00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1.990,84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1.990,84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A101904Akt.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Biciklističke staze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849,43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849,43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849,43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849,43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Pr="00754874" w:rsidRDefault="00754874" w:rsidP="0075487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Račun/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Opis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Izvršenje 2021.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Plan 2022.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Proračun za 2023.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 xml:space="preserve">Projekcija za </w:t>
      </w:r>
    </w:p>
    <w:p w:rsidR="00754874" w:rsidRPr="00754874" w:rsidRDefault="00754874" w:rsidP="00754874">
      <w:pPr>
        <w:widowControl w:val="0"/>
        <w:tabs>
          <w:tab w:val="center" w:pos="737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highlight w:val="lightGray"/>
        </w:rPr>
      </w:pP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Pozicija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2024.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20"/>
          <w:szCs w:val="20"/>
          <w:highlight w:val="lightGray"/>
        </w:rPr>
        <w:t>2025.</w:t>
      </w:r>
    </w:p>
    <w:p w:rsidR="00754874" w:rsidRDefault="00754874" w:rsidP="0075487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1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2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3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4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5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6</w:t>
      </w:r>
      <w:r w:rsidRPr="00754874">
        <w:rPr>
          <w:rFonts w:ascii="Arial" w:hAnsi="Arial" w:cs="Arial"/>
          <w:sz w:val="24"/>
          <w:szCs w:val="24"/>
          <w:highlight w:val="lightGray"/>
        </w:rPr>
        <w:tab/>
      </w:r>
      <w:r w:rsidRPr="00754874">
        <w:rPr>
          <w:rFonts w:ascii="Tahoma" w:hAnsi="Tahoma" w:cs="Tahoma"/>
          <w:color w:val="000000"/>
          <w:sz w:val="18"/>
          <w:szCs w:val="18"/>
          <w:highlight w:val="lightGray"/>
        </w:rPr>
        <w:t>7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izravnanja za dec.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PRORAČUNSKI KORISNICI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28.000,00</w:t>
      </w:r>
    </w:p>
    <w:p w:rsidR="00754874" w:rsidRDefault="00754874" w:rsidP="0075487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</w:t>
      </w:r>
    </w:p>
    <w:p w:rsidR="00754874" w:rsidRDefault="00754874" w:rsidP="0075487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Dječji vrtić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28.000,00</w:t>
      </w:r>
    </w:p>
    <w:p w:rsidR="00754874" w:rsidRDefault="00754874" w:rsidP="0075487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00301</w:t>
      </w:r>
    </w:p>
    <w:p w:rsidR="00754874" w:rsidRDefault="00754874" w:rsidP="0075487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Financiranje dječjeg vrtića Velika Pisanica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28.000,00</w:t>
      </w:r>
    </w:p>
    <w:p w:rsidR="00754874" w:rsidRDefault="00754874" w:rsidP="0075487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1020</w:t>
      </w:r>
    </w:p>
    <w:p w:rsidR="00754874" w:rsidRDefault="00754874" w:rsidP="0075487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A102001Akt.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Obavljanje redovne djelatnosti dječjeg vrtića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</w:p>
    <w:p w:rsidR="00754874" w:rsidRDefault="00754874" w:rsidP="0075487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2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izravnanja za dec.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28.000,00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26.800,00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1.200,00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754874" w:rsidRDefault="00754874" w:rsidP="00754874">
      <w:pPr>
        <w:widowControl w:val="0"/>
        <w:tabs>
          <w:tab w:val="left" w:pos="1700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sz w:val="24"/>
          <w:szCs w:val="24"/>
        </w:rPr>
      </w:pPr>
    </w:p>
    <w:p w:rsidR="00754874" w:rsidRDefault="00754874" w:rsidP="00754874">
      <w:pPr>
        <w:widowControl w:val="0"/>
        <w:tabs>
          <w:tab w:val="left" w:pos="1700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48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798.928,53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1.149.671,48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1.122.700,00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772.760,00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717.660,00</w:t>
      </w:r>
    </w:p>
    <w:p w:rsidR="0059527E" w:rsidRDefault="0059527E" w:rsidP="00754874">
      <w:pPr>
        <w:widowControl w:val="0"/>
        <w:tabs>
          <w:tab w:val="left" w:pos="1700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48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D2D84" w:rsidRPr="000D2D84" w:rsidRDefault="000D2D84" w:rsidP="000D2D84">
      <w:pPr>
        <w:widowControl w:val="0"/>
        <w:tabs>
          <w:tab w:val="center" w:pos="5257"/>
        </w:tabs>
        <w:autoSpaceDE w:val="0"/>
        <w:autoSpaceDN w:val="0"/>
        <w:adjustRightInd w:val="0"/>
        <w:spacing w:before="152" w:after="0" w:line="240" w:lineRule="auto"/>
        <w:jc w:val="center"/>
        <w:rPr>
          <w:rFonts w:ascii="Tahoma" w:hAnsi="Tahoma" w:cs="Tahoma"/>
          <w:color w:val="000000"/>
          <w:sz w:val="29"/>
          <w:szCs w:val="29"/>
        </w:rPr>
      </w:pPr>
      <w:r w:rsidRPr="000D2D84">
        <w:rPr>
          <w:rFonts w:ascii="Tahoma" w:hAnsi="Tahoma" w:cs="Tahoma"/>
          <w:color w:val="000000"/>
        </w:rPr>
        <w:t>Članak 4.</w:t>
      </w:r>
    </w:p>
    <w:p w:rsidR="000D2D84" w:rsidRPr="000D2D84" w:rsidRDefault="000D2D84" w:rsidP="000D2D84">
      <w:pPr>
        <w:widowControl w:val="0"/>
        <w:tabs>
          <w:tab w:val="left" w:pos="9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0D2D84">
        <w:rPr>
          <w:rFonts w:ascii="Tahoma" w:hAnsi="Tahoma" w:cs="Tahoma"/>
          <w:b/>
          <w:bCs/>
          <w:color w:val="000000"/>
          <w:sz w:val="20"/>
          <w:szCs w:val="20"/>
        </w:rPr>
        <w:t>III. ZAVRŠNE ODREDBE</w:t>
      </w:r>
    </w:p>
    <w:p w:rsidR="000D2D84" w:rsidRDefault="000D2D84" w:rsidP="000D2D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0D2D84" w:rsidRDefault="000D2D84" w:rsidP="000D2D84">
      <w:pPr>
        <w:jc w:val="both"/>
        <w:rPr>
          <w:color w:val="000000"/>
        </w:rPr>
      </w:pPr>
      <w:r>
        <w:rPr>
          <w:color w:val="000000"/>
        </w:rPr>
        <w:t xml:space="preserve">            Prijedlog Proračuna Općine Velika Pisanica za 2023. godinu s projekcijama za 2024. i 2025. godinu podnosi se Općinskom vijeću Općine Velika Pisanica na donošenje i objaviti će se na službenoj internet stranici Općine Velika Pisanica (</w:t>
      </w:r>
      <w:r w:rsidRPr="000D2D84">
        <w:rPr>
          <w:color w:val="000000"/>
        </w:rPr>
        <w:t>https://velika-pisanica.hr/</w:t>
      </w:r>
      <w:r>
        <w:rPr>
          <w:color w:val="000000"/>
        </w:rPr>
        <w:t>).</w:t>
      </w:r>
    </w:p>
    <w:p w:rsidR="000D2D84" w:rsidRDefault="000D2D84" w:rsidP="000D2D84">
      <w:pPr>
        <w:widowControl w:val="0"/>
        <w:tabs>
          <w:tab w:val="left" w:pos="90"/>
        </w:tabs>
        <w:autoSpaceDE w:val="0"/>
        <w:autoSpaceDN w:val="0"/>
        <w:adjustRightInd w:val="0"/>
        <w:spacing w:before="317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KLASA:400-08/22-01/</w:t>
      </w:r>
    </w:p>
    <w:p w:rsidR="000D2D84" w:rsidRDefault="000D2D84" w:rsidP="000D2D84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URBROJ: 2103</w:t>
      </w:r>
      <w:r w:rsidR="00E2649D">
        <w:rPr>
          <w:rFonts w:ascii="Tahoma" w:hAnsi="Tahoma" w:cs="Tahoma"/>
          <w:color w:val="000000"/>
          <w:sz w:val="20"/>
          <w:szCs w:val="20"/>
        </w:rPr>
        <w:t>-19-01-22-1</w:t>
      </w:r>
    </w:p>
    <w:p w:rsidR="000D2D84" w:rsidRDefault="000D2D84" w:rsidP="000D2D84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Velika Pisanica,15.11.2022</w:t>
      </w:r>
    </w:p>
    <w:p w:rsidR="000D2D84" w:rsidRDefault="000D2D84" w:rsidP="000D2D84">
      <w:pPr>
        <w:widowControl w:val="0"/>
        <w:tabs>
          <w:tab w:val="center" w:pos="7510"/>
        </w:tabs>
        <w:autoSpaceDE w:val="0"/>
        <w:autoSpaceDN w:val="0"/>
        <w:adjustRightInd w:val="0"/>
        <w:spacing w:before="202" w:after="0" w:line="240" w:lineRule="auto"/>
        <w:jc w:val="right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Predsjednica Općinskog vijeća</w:t>
      </w:r>
    </w:p>
    <w:p w:rsidR="00A6642E" w:rsidRPr="000D2D84" w:rsidRDefault="000D2D84" w:rsidP="000D2D84">
      <w:pPr>
        <w:widowControl w:val="0"/>
        <w:tabs>
          <w:tab w:val="center" w:pos="751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Marina Uher</w:t>
      </w:r>
    </w:p>
    <w:sectPr w:rsidR="00A6642E" w:rsidRPr="000D2D84">
      <w:footerReference w:type="default" r:id="rId10"/>
      <w:pgSz w:w="16836" w:h="11904" w:orient="landscape" w:code="9"/>
      <w:pgMar w:top="288" w:right="454" w:bottom="288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FF1" w:rsidRDefault="00381FF1" w:rsidP="00A6642E">
      <w:pPr>
        <w:spacing w:after="0" w:line="240" w:lineRule="auto"/>
      </w:pPr>
      <w:r>
        <w:separator/>
      </w:r>
    </w:p>
  </w:endnote>
  <w:endnote w:type="continuationSeparator" w:id="0">
    <w:p w:rsidR="00381FF1" w:rsidRDefault="00381FF1" w:rsidP="00A66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42E" w:rsidRDefault="00A6642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415BE2">
      <w:rPr>
        <w:noProof/>
      </w:rPr>
      <w:t>2</w:t>
    </w:r>
    <w:r>
      <w:fldChar w:fldCharType="end"/>
    </w:r>
  </w:p>
  <w:p w:rsidR="00A6642E" w:rsidRDefault="00A664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FF1" w:rsidRDefault="00381FF1" w:rsidP="00A6642E">
      <w:pPr>
        <w:spacing w:after="0" w:line="240" w:lineRule="auto"/>
      </w:pPr>
      <w:r>
        <w:separator/>
      </w:r>
    </w:p>
  </w:footnote>
  <w:footnote w:type="continuationSeparator" w:id="0">
    <w:p w:rsidR="00381FF1" w:rsidRDefault="00381FF1" w:rsidP="00A66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51ACC"/>
    <w:multiLevelType w:val="hybridMultilevel"/>
    <w:tmpl w:val="FFFFFFFF"/>
    <w:lvl w:ilvl="0" w:tplc="8D0440D0">
      <w:start w:val="1"/>
      <w:numFmt w:val="upperRoman"/>
      <w:lvlText w:val="%1."/>
      <w:lvlJc w:val="left"/>
      <w:pPr>
        <w:ind w:left="4784" w:hanging="310"/>
      </w:pPr>
      <w:rPr>
        <w:rFonts w:cs="Times New Roman" w:hint="default"/>
        <w:b/>
        <w:bCs/>
        <w:spacing w:val="0"/>
        <w:w w:val="100"/>
      </w:rPr>
    </w:lvl>
    <w:lvl w:ilvl="1" w:tplc="BAA4AAFA">
      <w:numFmt w:val="bullet"/>
      <w:lvlText w:val="•"/>
      <w:lvlJc w:val="left"/>
      <w:pPr>
        <w:ind w:left="5364" w:hanging="310"/>
      </w:pPr>
      <w:rPr>
        <w:rFonts w:hint="default"/>
      </w:rPr>
    </w:lvl>
    <w:lvl w:ilvl="2" w:tplc="ADFAD018">
      <w:numFmt w:val="bullet"/>
      <w:lvlText w:val="•"/>
      <w:lvlJc w:val="left"/>
      <w:pPr>
        <w:ind w:left="5949" w:hanging="310"/>
      </w:pPr>
      <w:rPr>
        <w:rFonts w:hint="default"/>
      </w:rPr>
    </w:lvl>
    <w:lvl w:ilvl="3" w:tplc="B9CEB0DA">
      <w:numFmt w:val="bullet"/>
      <w:lvlText w:val="•"/>
      <w:lvlJc w:val="left"/>
      <w:pPr>
        <w:ind w:left="6533" w:hanging="310"/>
      </w:pPr>
      <w:rPr>
        <w:rFonts w:hint="default"/>
      </w:rPr>
    </w:lvl>
    <w:lvl w:ilvl="4" w:tplc="12FCBB2C">
      <w:numFmt w:val="bullet"/>
      <w:lvlText w:val="•"/>
      <w:lvlJc w:val="left"/>
      <w:pPr>
        <w:ind w:left="7118" w:hanging="310"/>
      </w:pPr>
      <w:rPr>
        <w:rFonts w:hint="default"/>
      </w:rPr>
    </w:lvl>
    <w:lvl w:ilvl="5" w:tplc="2BF48036">
      <w:numFmt w:val="bullet"/>
      <w:lvlText w:val="•"/>
      <w:lvlJc w:val="left"/>
      <w:pPr>
        <w:ind w:left="7703" w:hanging="310"/>
      </w:pPr>
      <w:rPr>
        <w:rFonts w:hint="default"/>
      </w:rPr>
    </w:lvl>
    <w:lvl w:ilvl="6" w:tplc="3A7C32FC">
      <w:numFmt w:val="bullet"/>
      <w:lvlText w:val="•"/>
      <w:lvlJc w:val="left"/>
      <w:pPr>
        <w:ind w:left="8287" w:hanging="310"/>
      </w:pPr>
      <w:rPr>
        <w:rFonts w:hint="default"/>
      </w:rPr>
    </w:lvl>
    <w:lvl w:ilvl="7" w:tplc="79F63190">
      <w:numFmt w:val="bullet"/>
      <w:lvlText w:val="•"/>
      <w:lvlJc w:val="left"/>
      <w:pPr>
        <w:ind w:left="8872" w:hanging="310"/>
      </w:pPr>
      <w:rPr>
        <w:rFonts w:hint="default"/>
      </w:rPr>
    </w:lvl>
    <w:lvl w:ilvl="8" w:tplc="B57E3E96">
      <w:numFmt w:val="bullet"/>
      <w:lvlText w:val="•"/>
      <w:lvlJc w:val="left"/>
      <w:pPr>
        <w:ind w:left="9457" w:hanging="3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F4"/>
    <w:rsid w:val="000D2D84"/>
    <w:rsid w:val="00261684"/>
    <w:rsid w:val="00332D78"/>
    <w:rsid w:val="00342C86"/>
    <w:rsid w:val="00381FF1"/>
    <w:rsid w:val="003D6B40"/>
    <w:rsid w:val="00415BE2"/>
    <w:rsid w:val="00527DBD"/>
    <w:rsid w:val="0059527E"/>
    <w:rsid w:val="00681B18"/>
    <w:rsid w:val="00754874"/>
    <w:rsid w:val="007A4A1D"/>
    <w:rsid w:val="008B2E66"/>
    <w:rsid w:val="00A6642E"/>
    <w:rsid w:val="00A91FC3"/>
    <w:rsid w:val="00B43434"/>
    <w:rsid w:val="00C15CF4"/>
    <w:rsid w:val="00C61615"/>
    <w:rsid w:val="00CC1920"/>
    <w:rsid w:val="00E01F5A"/>
    <w:rsid w:val="00E2649D"/>
    <w:rsid w:val="00EE0DCE"/>
    <w:rsid w:val="00F3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5CF4"/>
    <w:pPr>
      <w:widowControl w:val="0"/>
      <w:autoSpaceDE w:val="0"/>
      <w:autoSpaceDN w:val="0"/>
      <w:spacing w:before="40" w:after="0" w:line="240" w:lineRule="auto"/>
      <w:ind w:left="709" w:right="11617"/>
      <w:jc w:val="center"/>
      <w:outlineLvl w:val="0"/>
    </w:pPr>
    <w:rPr>
      <w:rFonts w:ascii="Tahoma" w:hAnsi="Tahoma" w:cs="Tahoma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15CF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C15CF4"/>
    <w:rPr>
      <w:rFonts w:ascii="Tahoma" w:hAnsi="Tahoma" w:cs="Tahoma"/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6642E"/>
    <w:pPr>
      <w:tabs>
        <w:tab w:val="center" w:pos="4536"/>
        <w:tab w:val="right" w:pos="9072"/>
      </w:tabs>
    </w:pPr>
  </w:style>
  <w:style w:type="character" w:customStyle="1" w:styleId="BodyTextChar">
    <w:name w:val="Body Text Char"/>
    <w:basedOn w:val="DefaultParagraphFont"/>
    <w:link w:val="BodyText"/>
    <w:uiPriority w:val="1"/>
    <w:locked/>
    <w:rsid w:val="00C15CF4"/>
    <w:rPr>
      <w:rFonts w:ascii="Tahoma" w:hAnsi="Tahoma" w:cs="Tahoma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64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642E"/>
    <w:rPr>
      <w:rFonts w:cs="Times New Roman"/>
    </w:rPr>
  </w:style>
  <w:style w:type="paragraph" w:styleId="ListParagraph">
    <w:name w:val="List Paragraph"/>
    <w:basedOn w:val="Normal"/>
    <w:uiPriority w:val="1"/>
    <w:qFormat/>
    <w:rsid w:val="008B2E66"/>
    <w:pPr>
      <w:widowControl w:val="0"/>
      <w:autoSpaceDE w:val="0"/>
      <w:autoSpaceDN w:val="0"/>
      <w:spacing w:before="75" w:after="0" w:line="240" w:lineRule="auto"/>
      <w:ind w:left="405" w:hanging="350"/>
    </w:pPr>
    <w:rPr>
      <w:rFonts w:ascii="Tahoma" w:hAnsi="Tahoma" w:cs="Tahoma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6642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5CF4"/>
    <w:pPr>
      <w:widowControl w:val="0"/>
      <w:autoSpaceDE w:val="0"/>
      <w:autoSpaceDN w:val="0"/>
      <w:spacing w:before="40" w:after="0" w:line="240" w:lineRule="auto"/>
      <w:ind w:left="709" w:right="11617"/>
      <w:jc w:val="center"/>
      <w:outlineLvl w:val="0"/>
    </w:pPr>
    <w:rPr>
      <w:rFonts w:ascii="Tahoma" w:hAnsi="Tahoma" w:cs="Tahoma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15CF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C15CF4"/>
    <w:rPr>
      <w:rFonts w:ascii="Tahoma" w:hAnsi="Tahoma" w:cs="Tahoma"/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6642E"/>
    <w:pPr>
      <w:tabs>
        <w:tab w:val="center" w:pos="4536"/>
        <w:tab w:val="right" w:pos="9072"/>
      </w:tabs>
    </w:pPr>
  </w:style>
  <w:style w:type="character" w:customStyle="1" w:styleId="BodyTextChar">
    <w:name w:val="Body Text Char"/>
    <w:basedOn w:val="DefaultParagraphFont"/>
    <w:link w:val="BodyText"/>
    <w:uiPriority w:val="1"/>
    <w:locked/>
    <w:rsid w:val="00C15CF4"/>
    <w:rPr>
      <w:rFonts w:ascii="Tahoma" w:hAnsi="Tahoma" w:cs="Tahoma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64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642E"/>
    <w:rPr>
      <w:rFonts w:cs="Times New Roman"/>
    </w:rPr>
  </w:style>
  <w:style w:type="paragraph" w:styleId="ListParagraph">
    <w:name w:val="List Paragraph"/>
    <w:basedOn w:val="Normal"/>
    <w:uiPriority w:val="1"/>
    <w:qFormat/>
    <w:rsid w:val="008B2E66"/>
    <w:pPr>
      <w:widowControl w:val="0"/>
      <w:autoSpaceDE w:val="0"/>
      <w:autoSpaceDN w:val="0"/>
      <w:spacing w:before="75" w:after="0" w:line="240" w:lineRule="auto"/>
      <w:ind w:left="405" w:hanging="350"/>
    </w:pPr>
    <w:rPr>
      <w:rFonts w:ascii="Tahoma" w:hAnsi="Tahoma" w:cs="Tahoma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664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8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14414</Words>
  <Characters>82166</Characters>
  <Application>Microsoft Office Word</Application>
  <DocSecurity>0</DocSecurity>
  <Lines>684</Lines>
  <Paragraphs>192</Paragraphs>
  <ScaleCrop>false</ScaleCrop>
  <Company/>
  <LinksUpToDate>false</LinksUpToDate>
  <CharactersWithSpaces>96388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Marijana</cp:lastModifiedBy>
  <cp:revision>2</cp:revision>
  <dcterms:created xsi:type="dcterms:W3CDTF">2022-11-15T15:30:00Z</dcterms:created>
  <dcterms:modified xsi:type="dcterms:W3CDTF">2022-11-15T15:30:00Z</dcterms:modified>
</cp:coreProperties>
</file>