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173D" w14:textId="77777777" w:rsidR="000B2391" w:rsidRDefault="000B2391" w:rsidP="000B2391">
      <w:pPr>
        <w:ind w:right="4481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       </w:t>
      </w:r>
      <w:r w:rsidRPr="00181CA2">
        <w:rPr>
          <w:rFonts w:ascii="Arial" w:hAnsi="Arial" w:cs="Arial"/>
          <w:b/>
          <w:lang w:val="en-AU"/>
        </w:rPr>
        <w:t xml:space="preserve"> </w:t>
      </w:r>
      <w:r>
        <w:rPr>
          <w:rFonts w:ascii="Arial" w:hAnsi="Arial" w:cs="Arial"/>
          <w:b/>
          <w:lang w:val="en-AU"/>
        </w:rPr>
        <w:t xml:space="preserve">           </w:t>
      </w:r>
      <w:r w:rsidRPr="00181CA2">
        <w:rPr>
          <w:rFonts w:ascii="Arial" w:hAnsi="Arial" w:cs="Arial"/>
          <w:b/>
          <w:lang w:val="en-AU"/>
        </w:rPr>
        <w:t xml:space="preserve">    </w:t>
      </w:r>
      <w:r w:rsidRPr="00315948">
        <w:rPr>
          <w:noProof/>
          <w:sz w:val="22"/>
          <w:szCs w:val="22"/>
          <w:lang w:eastAsia="hr-HR"/>
        </w:rPr>
        <w:drawing>
          <wp:inline distT="0" distB="0" distL="0" distR="0" wp14:anchorId="08CC5128" wp14:editId="21521904">
            <wp:extent cx="990600" cy="693420"/>
            <wp:effectExtent l="19050" t="0" r="0" b="0"/>
            <wp:docPr id="2" name="Picture 0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83" cy="69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7181" w14:textId="77777777" w:rsidR="000B2391" w:rsidRDefault="000B2391" w:rsidP="000B2391">
      <w:pPr>
        <w:ind w:right="4481"/>
        <w:rPr>
          <w:rFonts w:ascii="Arial" w:hAnsi="Arial" w:cs="Arial"/>
          <w:b/>
          <w:lang w:val="en-AU"/>
        </w:rPr>
      </w:pPr>
    </w:p>
    <w:p w14:paraId="4CFC1C88" w14:textId="77777777" w:rsidR="000B2391" w:rsidRPr="00A436AA" w:rsidRDefault="000B2391" w:rsidP="000B2391">
      <w:pPr>
        <w:ind w:right="4481"/>
        <w:rPr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             </w:t>
      </w:r>
      <w:r w:rsidRPr="00A436AA">
        <w:rPr>
          <w:b/>
          <w:lang w:val="en-AU"/>
        </w:rPr>
        <w:t>REPUBLIKA HRVATSKA</w:t>
      </w:r>
    </w:p>
    <w:p w14:paraId="7EDF6FDC" w14:textId="77777777" w:rsidR="000B2391" w:rsidRPr="00A436AA" w:rsidRDefault="000B2391" w:rsidP="000B2391">
      <w:pPr>
        <w:ind w:right="-1"/>
        <w:rPr>
          <w:b/>
          <w:lang w:val="en-AU"/>
        </w:rPr>
      </w:pPr>
      <w:r w:rsidRPr="00A436AA">
        <w:rPr>
          <w:b/>
          <w:lang w:val="en-AU"/>
        </w:rPr>
        <w:t>BJELOVARSKO – BILOGORSKA ŽUPANIJA</w:t>
      </w:r>
    </w:p>
    <w:p w14:paraId="5CD33EAF" w14:textId="77777777" w:rsidR="000B2391" w:rsidRPr="00A436AA" w:rsidRDefault="000B2391" w:rsidP="000B2391">
      <w:pPr>
        <w:ind w:right="4481"/>
        <w:rPr>
          <w:b/>
        </w:rPr>
      </w:pPr>
      <w:r w:rsidRPr="00A436AA">
        <w:rPr>
          <w:b/>
        </w:rPr>
        <w:t xml:space="preserve">       </w:t>
      </w:r>
      <w:r>
        <w:rPr>
          <w:b/>
        </w:rPr>
        <w:t xml:space="preserve">    </w:t>
      </w:r>
      <w:r w:rsidRPr="00A436AA">
        <w:rPr>
          <w:b/>
        </w:rPr>
        <w:t xml:space="preserve"> OPĆINA VELIKA PISANICA</w:t>
      </w:r>
    </w:p>
    <w:p w14:paraId="2F18B1D7" w14:textId="77777777" w:rsidR="000B2391" w:rsidRPr="00A436AA" w:rsidRDefault="000B2391" w:rsidP="000B2391">
      <w:pPr>
        <w:rPr>
          <w:b/>
        </w:rPr>
      </w:pPr>
      <w:r w:rsidRPr="00A436AA">
        <w:rPr>
          <w:b/>
        </w:rPr>
        <w:t xml:space="preserve">             </w:t>
      </w:r>
      <w:r>
        <w:rPr>
          <w:b/>
        </w:rPr>
        <w:t xml:space="preserve">   </w:t>
      </w:r>
      <w:r w:rsidRPr="00A436AA">
        <w:rPr>
          <w:b/>
        </w:rPr>
        <w:t xml:space="preserve"> </w:t>
      </w:r>
      <w:r>
        <w:rPr>
          <w:b/>
        </w:rPr>
        <w:t xml:space="preserve">  </w:t>
      </w:r>
      <w:r w:rsidRPr="00A436AA">
        <w:rPr>
          <w:b/>
        </w:rPr>
        <w:t>OPĆINSK</w:t>
      </w:r>
      <w:r>
        <w:rPr>
          <w:b/>
        </w:rPr>
        <w:t>O VIJEĆE</w:t>
      </w:r>
    </w:p>
    <w:p w14:paraId="616B5F05" w14:textId="77777777" w:rsidR="000B2391" w:rsidRPr="00A436AA" w:rsidRDefault="000B2391" w:rsidP="000B2391">
      <w:pPr>
        <w:rPr>
          <w:b/>
        </w:rPr>
      </w:pPr>
    </w:p>
    <w:p w14:paraId="6F291B74" w14:textId="77777777" w:rsidR="000B2391" w:rsidRDefault="000B2391" w:rsidP="000B2391">
      <w:pPr>
        <w:spacing w:line="336" w:lineRule="auto"/>
      </w:pPr>
    </w:p>
    <w:p w14:paraId="170F2CC6" w14:textId="2BE03CA6" w:rsidR="000B2391" w:rsidRDefault="000B2391" w:rsidP="000B2391">
      <w:pPr>
        <w:spacing w:line="336" w:lineRule="auto"/>
        <w:jc w:val="both"/>
      </w:pPr>
      <w:r>
        <w:tab/>
        <w:t xml:space="preserve">Na temelju članka </w:t>
      </w:r>
      <w:r w:rsidR="007F7FFA">
        <w:t>10</w:t>
      </w:r>
      <w:r>
        <w:t>. Zakona o savjetima mladih</w:t>
      </w:r>
      <w:r w:rsidR="00AB43AE">
        <w:t xml:space="preserve"> („Narodne novine“ broj </w:t>
      </w:r>
      <w:r w:rsidR="007F7FFA">
        <w:t>41/14</w:t>
      </w:r>
      <w:r w:rsidR="00AB43AE">
        <w:t>),</w:t>
      </w:r>
      <w:r>
        <w:t xml:space="preserve"> članka 3. Odluke o osnivanju </w:t>
      </w:r>
      <w:r w:rsidR="00AC5CAD">
        <w:t>S</w:t>
      </w:r>
      <w:r>
        <w:t>avjet</w:t>
      </w:r>
      <w:r w:rsidR="00AB43AE">
        <w:t>a mladih Općine Velika Pisanica</w:t>
      </w:r>
      <w:r w:rsidR="00A72DF3">
        <w:t xml:space="preserve">, </w:t>
      </w:r>
      <w:r w:rsidR="00AC5CAD">
        <w:t xml:space="preserve">a </w:t>
      </w:r>
      <w:r w:rsidR="00A72DF3">
        <w:t xml:space="preserve">temeljem Odluke o raspisivanju javnog poziva za predlaganje kandidata za članove Savjeta mladih Općine Velika Pisanica od 28. rujna 2022. </w:t>
      </w:r>
      <w:r>
        <w:t>Općinsko vijeće</w:t>
      </w:r>
      <w:r w:rsidR="00395557">
        <w:t xml:space="preserve"> Općine Velika Pisanica</w:t>
      </w:r>
      <w:r>
        <w:t xml:space="preserve"> </w:t>
      </w:r>
      <w:r w:rsidR="00AC5CAD">
        <w:t xml:space="preserve">dana 21. studenog 2022., </w:t>
      </w:r>
      <w:r w:rsidR="00A72DF3">
        <w:t>objavljuje</w:t>
      </w:r>
    </w:p>
    <w:p w14:paraId="3C3576AE" w14:textId="77777777" w:rsidR="000B2391" w:rsidRDefault="000B2391" w:rsidP="000B2391">
      <w:pPr>
        <w:spacing w:line="336" w:lineRule="auto"/>
        <w:jc w:val="both"/>
      </w:pPr>
    </w:p>
    <w:p w14:paraId="6A16C760" w14:textId="3A98E8E6" w:rsidR="000B2391" w:rsidRDefault="000B2391" w:rsidP="000B2391">
      <w:pPr>
        <w:spacing w:line="336" w:lineRule="auto"/>
        <w:jc w:val="center"/>
        <w:rPr>
          <w:b/>
        </w:rPr>
      </w:pPr>
      <w:r>
        <w:rPr>
          <w:b/>
        </w:rPr>
        <w:t>JAVN</w:t>
      </w:r>
      <w:r w:rsidR="00A72DF3">
        <w:rPr>
          <w:b/>
        </w:rPr>
        <w:t>I</w:t>
      </w:r>
      <w:r>
        <w:rPr>
          <w:b/>
        </w:rPr>
        <w:t xml:space="preserve"> POZIV</w:t>
      </w:r>
    </w:p>
    <w:p w14:paraId="06EBA9BC" w14:textId="77777777" w:rsidR="000B2391" w:rsidRDefault="000B2391" w:rsidP="000B2391">
      <w:pPr>
        <w:spacing w:line="336" w:lineRule="auto"/>
        <w:jc w:val="center"/>
        <w:rPr>
          <w:b/>
        </w:rPr>
      </w:pPr>
      <w:r>
        <w:rPr>
          <w:b/>
        </w:rPr>
        <w:t>za predlaganje kandidata za članove</w:t>
      </w:r>
    </w:p>
    <w:p w14:paraId="19DB4E71" w14:textId="77777777" w:rsidR="000B2391" w:rsidRDefault="000B2391" w:rsidP="000B2391">
      <w:pPr>
        <w:spacing w:line="336" w:lineRule="auto"/>
        <w:jc w:val="center"/>
        <w:rPr>
          <w:b/>
        </w:rPr>
      </w:pPr>
      <w:r>
        <w:rPr>
          <w:b/>
        </w:rPr>
        <w:t>Savjeta mladih Općine Velika Pisanica</w:t>
      </w:r>
    </w:p>
    <w:p w14:paraId="0D5D00EC" w14:textId="77777777" w:rsidR="000B2391" w:rsidRDefault="000B2391" w:rsidP="000B2391">
      <w:pPr>
        <w:spacing w:line="336" w:lineRule="auto"/>
        <w:jc w:val="center"/>
      </w:pPr>
    </w:p>
    <w:p w14:paraId="43F9163B" w14:textId="77777777" w:rsidR="000B2391" w:rsidRDefault="000B2391" w:rsidP="000B2391">
      <w:pPr>
        <w:spacing w:line="336" w:lineRule="auto"/>
        <w:jc w:val="center"/>
      </w:pPr>
      <w:r>
        <w:t>Članak 1.</w:t>
      </w:r>
    </w:p>
    <w:p w14:paraId="45D6ADA0" w14:textId="77777777" w:rsidR="000B2391" w:rsidRDefault="000B2391" w:rsidP="000B2391">
      <w:pPr>
        <w:spacing w:line="336" w:lineRule="auto"/>
        <w:jc w:val="both"/>
      </w:pPr>
      <w:r>
        <w:tab/>
        <w:t xml:space="preserve">Pokreće se postupak izbora članova Savjeta mladih Općine Velika Pisanica (u nastavku teksta Savjet mladih). </w:t>
      </w:r>
    </w:p>
    <w:p w14:paraId="57CFA4F2" w14:textId="77777777" w:rsidR="000B2391" w:rsidRDefault="000B2391" w:rsidP="000B2391">
      <w:pPr>
        <w:spacing w:line="336" w:lineRule="auto"/>
        <w:jc w:val="both"/>
      </w:pPr>
      <w:r>
        <w:tab/>
        <w:t>Savjet mladih savjetodavno je tijelo Općinskog vijeća Općine Velika Pisanica koje je osnovano u cilju aktivnog uključivanja mladih u javni život općine Velika Pisanica.</w:t>
      </w:r>
    </w:p>
    <w:p w14:paraId="53F7BF3D" w14:textId="77777777" w:rsidR="000B2391" w:rsidRDefault="000B2391" w:rsidP="000B2391">
      <w:pPr>
        <w:spacing w:line="336" w:lineRule="auto"/>
        <w:jc w:val="center"/>
      </w:pPr>
      <w:r>
        <w:t>Članak 2.</w:t>
      </w:r>
    </w:p>
    <w:p w14:paraId="62707381" w14:textId="0D8D1404" w:rsidR="000B2391" w:rsidRDefault="000B2391" w:rsidP="000B2391">
      <w:pPr>
        <w:spacing w:line="336" w:lineRule="auto"/>
        <w:jc w:val="both"/>
      </w:pPr>
      <w:r>
        <w:tab/>
        <w:t xml:space="preserve">Savjet mladih broji 5 članova, uključujući predsjednika i zamjenika predsjednika. U </w:t>
      </w:r>
      <w:r w:rsidR="00A72DF3">
        <w:t>S</w:t>
      </w:r>
      <w:r>
        <w:t xml:space="preserve">avjet mladih mogu biti birane osobe s prebivalištem na području Općine, u dobi od 15-29 godina. Članove Savjeta mladih bira Općinsko vijeće na vrijeme od </w:t>
      </w:r>
      <w:r w:rsidR="007A5B8E" w:rsidRPr="007F7FFA">
        <w:rPr>
          <w:b/>
        </w:rPr>
        <w:t>3</w:t>
      </w:r>
      <w:r w:rsidRPr="007F7FFA">
        <w:rPr>
          <w:b/>
        </w:rPr>
        <w:t xml:space="preserve"> godine</w:t>
      </w:r>
      <w:r>
        <w:t>.</w:t>
      </w:r>
    </w:p>
    <w:p w14:paraId="0F0C0EBB" w14:textId="77777777" w:rsidR="000B2391" w:rsidRDefault="000B2391" w:rsidP="000B2391">
      <w:pPr>
        <w:spacing w:line="336" w:lineRule="auto"/>
        <w:jc w:val="center"/>
      </w:pPr>
      <w:r>
        <w:t>Članak 3.</w:t>
      </w:r>
    </w:p>
    <w:p w14:paraId="5C9DE0DE" w14:textId="77777777" w:rsidR="000B2391" w:rsidRDefault="000B2391" w:rsidP="000B2391">
      <w:pPr>
        <w:spacing w:line="336" w:lineRule="auto"/>
        <w:jc w:val="both"/>
      </w:pPr>
      <w:r>
        <w:tab/>
        <w:t>Pravo predlaganja kandidata za članove Savjeta mladih imaju udruge mladih i udruge koje se bave mladima te drugi registrirani oblici organiziranja mladih sa sjedištem na području općine Velika Pisanica.</w:t>
      </w:r>
    </w:p>
    <w:p w14:paraId="2FC882AF" w14:textId="77777777" w:rsidR="000B2391" w:rsidRDefault="000B2391" w:rsidP="000B2391">
      <w:pPr>
        <w:spacing w:line="336" w:lineRule="auto"/>
        <w:jc w:val="center"/>
      </w:pPr>
      <w:r>
        <w:t>Članak 4.</w:t>
      </w:r>
    </w:p>
    <w:p w14:paraId="3A4A4BD7" w14:textId="77777777" w:rsidR="000B2391" w:rsidRDefault="000B2391" w:rsidP="000B2391">
      <w:pPr>
        <w:spacing w:line="336" w:lineRule="auto"/>
        <w:jc w:val="both"/>
      </w:pPr>
      <w:r>
        <w:tab/>
        <w:t>Prijedlog kandidata za članove Savjeta mladih treba sadržavati sljedeće podatke:</w:t>
      </w:r>
    </w:p>
    <w:p w14:paraId="4F4C4FE5" w14:textId="77777777" w:rsidR="000B2391" w:rsidRDefault="000B2391" w:rsidP="000B2391">
      <w:pPr>
        <w:pStyle w:val="Odlomakpopisa"/>
        <w:numPr>
          <w:ilvl w:val="0"/>
          <w:numId w:val="1"/>
        </w:numPr>
        <w:spacing w:line="336" w:lineRule="auto"/>
        <w:jc w:val="both"/>
      </w:pPr>
      <w:r>
        <w:t>naziv i sjedište predlagatelja</w:t>
      </w:r>
    </w:p>
    <w:p w14:paraId="3DA1E766" w14:textId="77777777" w:rsidR="000B2391" w:rsidRDefault="000B2391" w:rsidP="000B2391">
      <w:pPr>
        <w:pStyle w:val="Odlomakpopisa"/>
        <w:numPr>
          <w:ilvl w:val="0"/>
          <w:numId w:val="1"/>
        </w:numPr>
        <w:spacing w:line="336" w:lineRule="auto"/>
        <w:jc w:val="both"/>
      </w:pPr>
      <w:r>
        <w:t>podatke o kandidatu (ime i prezime, datum i godina rođenja, prebivalište)</w:t>
      </w:r>
    </w:p>
    <w:p w14:paraId="0736FA6B" w14:textId="77777777" w:rsidR="000B2391" w:rsidRDefault="000B2391" w:rsidP="000B2391">
      <w:pPr>
        <w:pStyle w:val="Odlomakpopisa"/>
        <w:numPr>
          <w:ilvl w:val="0"/>
          <w:numId w:val="1"/>
        </w:numPr>
        <w:spacing w:line="336" w:lineRule="auto"/>
        <w:jc w:val="both"/>
      </w:pPr>
      <w:r>
        <w:t>obrazloženje prijedloga</w:t>
      </w:r>
    </w:p>
    <w:p w14:paraId="63317D7C" w14:textId="77777777" w:rsidR="000B2391" w:rsidRDefault="000B2391" w:rsidP="000B2391">
      <w:pPr>
        <w:pStyle w:val="Odlomakpopisa"/>
        <w:numPr>
          <w:ilvl w:val="0"/>
          <w:numId w:val="1"/>
        </w:numPr>
        <w:spacing w:line="336" w:lineRule="auto"/>
        <w:jc w:val="both"/>
      </w:pPr>
      <w:r>
        <w:t>potpis predlagatelja</w:t>
      </w:r>
    </w:p>
    <w:p w14:paraId="7CA7FB19" w14:textId="77777777" w:rsidR="00AB43AE" w:rsidRDefault="000B2391" w:rsidP="00AB43AE">
      <w:pPr>
        <w:spacing w:after="120"/>
        <w:jc w:val="center"/>
      </w:pPr>
      <w:r>
        <w:br w:type="page"/>
      </w:r>
    </w:p>
    <w:p w14:paraId="5358F45A" w14:textId="77777777" w:rsidR="00AB43AE" w:rsidRDefault="00AB43AE" w:rsidP="00AB43AE">
      <w:pPr>
        <w:spacing w:after="120"/>
        <w:jc w:val="center"/>
      </w:pPr>
    </w:p>
    <w:p w14:paraId="16A30DB8" w14:textId="77777777" w:rsidR="000B2391" w:rsidRDefault="000B2391" w:rsidP="00AB43AE">
      <w:pPr>
        <w:spacing w:after="120"/>
        <w:jc w:val="center"/>
      </w:pPr>
      <w:r>
        <w:t>Članak 5.</w:t>
      </w:r>
    </w:p>
    <w:p w14:paraId="08520A56" w14:textId="77777777" w:rsidR="000B2391" w:rsidRDefault="000B2391" w:rsidP="000B2391">
      <w:pPr>
        <w:spacing w:line="336" w:lineRule="auto"/>
        <w:jc w:val="both"/>
      </w:pPr>
      <w:r>
        <w:tab/>
        <w:t>Prijedlozi kandidata za članove Savjeta mladih</w:t>
      </w:r>
      <w:r w:rsidR="0039392B">
        <w:t xml:space="preserve"> </w:t>
      </w:r>
      <w:r>
        <w:t xml:space="preserve"> dostavljaju se </w:t>
      </w:r>
      <w:r w:rsidR="00AB43AE">
        <w:t xml:space="preserve">u roku od 15 dana od objave poziva </w:t>
      </w:r>
      <w:r>
        <w:t>na adresu:</w:t>
      </w:r>
    </w:p>
    <w:p w14:paraId="4E634B73" w14:textId="77777777" w:rsidR="000B2391" w:rsidRPr="000B2391" w:rsidRDefault="000B2391" w:rsidP="000B2391">
      <w:pPr>
        <w:spacing w:line="336" w:lineRule="auto"/>
        <w:jc w:val="center"/>
        <w:rPr>
          <w:i/>
        </w:rPr>
      </w:pPr>
      <w:r w:rsidRPr="000B2391">
        <w:rPr>
          <w:i/>
        </w:rPr>
        <w:t>Općina Velika Pisanica, Trg hrvatskih branitelja 3, 43 271 Velika Pisanica,</w:t>
      </w:r>
    </w:p>
    <w:p w14:paraId="52525C2F" w14:textId="77777777" w:rsidR="000B2391" w:rsidRDefault="000B2391" w:rsidP="000B2391">
      <w:pPr>
        <w:spacing w:line="336" w:lineRule="auto"/>
        <w:jc w:val="center"/>
        <w:rPr>
          <w:i/>
        </w:rPr>
      </w:pPr>
      <w:r w:rsidRPr="000B2391">
        <w:rPr>
          <w:i/>
        </w:rPr>
        <w:t xml:space="preserve">„Prijedlog </w:t>
      </w:r>
      <w:r w:rsidR="007035FF">
        <w:rPr>
          <w:i/>
        </w:rPr>
        <w:t xml:space="preserve">kandidata za članove </w:t>
      </w:r>
      <w:r w:rsidRPr="000B2391">
        <w:rPr>
          <w:i/>
        </w:rPr>
        <w:t>Savjet</w:t>
      </w:r>
      <w:r w:rsidR="007035FF">
        <w:rPr>
          <w:i/>
        </w:rPr>
        <w:t>a</w:t>
      </w:r>
      <w:r w:rsidRPr="000B2391">
        <w:rPr>
          <w:i/>
        </w:rPr>
        <w:t xml:space="preserve"> mladih“</w:t>
      </w:r>
    </w:p>
    <w:p w14:paraId="3CA75602" w14:textId="77777777" w:rsidR="00395557" w:rsidRDefault="00395557" w:rsidP="000B2391">
      <w:pPr>
        <w:spacing w:line="336" w:lineRule="auto"/>
        <w:jc w:val="center"/>
        <w:rPr>
          <w:i/>
        </w:rPr>
      </w:pPr>
    </w:p>
    <w:p w14:paraId="13DA7E8B" w14:textId="77777777" w:rsidR="00A72DF3" w:rsidRDefault="00395557" w:rsidP="00A72DF3">
      <w:pPr>
        <w:spacing w:line="336" w:lineRule="auto"/>
        <w:jc w:val="center"/>
      </w:pPr>
      <w:r w:rsidRPr="00395557">
        <w:t>Članak 6.</w:t>
      </w:r>
    </w:p>
    <w:p w14:paraId="074CD331" w14:textId="4D41B015" w:rsidR="00A72DF3" w:rsidRPr="00A72DF3" w:rsidRDefault="00A72DF3" w:rsidP="00AC5CAD">
      <w:pPr>
        <w:pStyle w:val="Bezproreda"/>
        <w:spacing w:line="276" w:lineRule="auto"/>
        <w:jc w:val="both"/>
        <w:rPr>
          <w:szCs w:val="24"/>
        </w:rPr>
      </w:pPr>
      <w:r w:rsidRPr="00A72DF3">
        <w:t xml:space="preserve">Nakon zaprimanja kandidatura za članova i zamjenike članova Savjeta mladih </w:t>
      </w:r>
      <w:r w:rsidRPr="00A72DF3">
        <w:t>Općine Velika Pisanica</w:t>
      </w:r>
      <w:r w:rsidRPr="00A72DF3">
        <w:t xml:space="preserve">, </w:t>
      </w:r>
      <w:r w:rsidRPr="00A72DF3">
        <w:t>Povjerenstvo za izbor i imenovanja Općinskog vijeća Općine Velika Pisanica</w:t>
      </w:r>
      <w:r w:rsidRPr="00A72DF3">
        <w:t xml:space="preserve"> obavlja provjeru formalnih uvjeta prijavljenih kandidata te u roku od </w:t>
      </w:r>
      <w:r w:rsidR="00AC5CAD">
        <w:t>15</w:t>
      </w:r>
      <w:r w:rsidRPr="00A72DF3">
        <w:t xml:space="preserve"> dana od dana isteka roka za podnošenje prijava, sastavlja izvješće o provjeri formalnih uvjeta te utvrđuje popis važećih kandidatura.</w:t>
      </w:r>
    </w:p>
    <w:p w14:paraId="294EA4CB" w14:textId="493B929F" w:rsidR="00A72DF3" w:rsidRPr="00AC5CAD" w:rsidRDefault="00A72DF3" w:rsidP="00A72DF3">
      <w:pPr>
        <w:pStyle w:val="StandardWeb"/>
        <w:shd w:val="clear" w:color="auto" w:fill="FFFFFF"/>
        <w:jc w:val="center"/>
        <w:rPr>
          <w:b/>
          <w:bCs/>
        </w:rPr>
      </w:pPr>
      <w:r w:rsidRPr="00AC5CAD">
        <w:rPr>
          <w:rStyle w:val="Naglaeno"/>
          <w:b w:val="0"/>
          <w:bCs w:val="0"/>
        </w:rPr>
        <w:t>Članak 7</w:t>
      </w:r>
      <w:r w:rsidRPr="00AC5CAD">
        <w:rPr>
          <w:rStyle w:val="Naglaeno"/>
          <w:b w:val="0"/>
          <w:bCs w:val="0"/>
        </w:rPr>
        <w:t>.</w:t>
      </w:r>
    </w:p>
    <w:p w14:paraId="4914B6BE" w14:textId="5B6C0B2E" w:rsidR="00A72DF3" w:rsidRPr="00A72DF3" w:rsidRDefault="00A72DF3" w:rsidP="00A72DF3">
      <w:pPr>
        <w:pStyle w:val="StandardWeb"/>
        <w:shd w:val="clear" w:color="auto" w:fill="FFFFFF"/>
        <w:jc w:val="both"/>
      </w:pPr>
      <w:r w:rsidRPr="00A72DF3">
        <w:t xml:space="preserve">Izvješće o provjeri formalnih uvjeta i popis važećih kandidatura </w:t>
      </w:r>
      <w:r w:rsidRPr="00A72DF3">
        <w:t>Povjerenstvo za izbor i imenovanja</w:t>
      </w:r>
      <w:r w:rsidRPr="00A72DF3">
        <w:t xml:space="preserve"> dostavlja </w:t>
      </w:r>
      <w:r w:rsidRPr="00A72DF3">
        <w:t>Općinskog vijeću Općine Velika Pisanica</w:t>
      </w:r>
      <w:r w:rsidRPr="00A72DF3">
        <w:t xml:space="preserve"> te ih objavljuje na web stranicama</w:t>
      </w:r>
      <w:r w:rsidRPr="00A72DF3">
        <w:t xml:space="preserve"> Općine Velika Pisanica.</w:t>
      </w:r>
    </w:p>
    <w:p w14:paraId="3AB37D4D" w14:textId="77777777" w:rsidR="00A72DF3" w:rsidRPr="00A72DF3" w:rsidRDefault="00A72DF3" w:rsidP="00A72DF3">
      <w:pPr>
        <w:pStyle w:val="StandardWeb"/>
        <w:shd w:val="clear" w:color="auto" w:fill="FFFFFF"/>
        <w:jc w:val="both"/>
      </w:pPr>
      <w:r w:rsidRPr="00A72DF3">
        <w:t>Popis važećih kandidatura sadrži:</w:t>
      </w:r>
    </w:p>
    <w:p w14:paraId="12DACA7E" w14:textId="77777777" w:rsidR="00A72DF3" w:rsidRPr="00A72DF3" w:rsidRDefault="00A72DF3" w:rsidP="00A72D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A72DF3">
        <w:t>naziv predlagatelja,</w:t>
      </w:r>
    </w:p>
    <w:p w14:paraId="6E96FD3E" w14:textId="77777777" w:rsidR="00A72DF3" w:rsidRPr="00A72DF3" w:rsidRDefault="00A72DF3" w:rsidP="00A72D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A72DF3">
        <w:t>ime i prezime kandidata za člana i zamjenika člana,</w:t>
      </w:r>
    </w:p>
    <w:p w14:paraId="317E1994" w14:textId="77777777" w:rsidR="00A72DF3" w:rsidRPr="00A72DF3" w:rsidRDefault="00A72DF3" w:rsidP="00A72D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A72DF3">
        <w:t>datum i godinu rođenja kandidata za člana i zamjenika člana.</w:t>
      </w:r>
    </w:p>
    <w:p w14:paraId="4DA80587" w14:textId="190F7E9B" w:rsidR="00A72DF3" w:rsidRPr="00AC5CAD" w:rsidRDefault="00A72DF3" w:rsidP="00A72DF3">
      <w:pPr>
        <w:pStyle w:val="StandardWeb"/>
        <w:shd w:val="clear" w:color="auto" w:fill="FFFFFF"/>
        <w:jc w:val="center"/>
        <w:rPr>
          <w:b/>
          <w:bCs/>
        </w:rPr>
      </w:pPr>
      <w:r w:rsidRPr="00AC5CAD">
        <w:rPr>
          <w:rStyle w:val="Naglaeno"/>
          <w:b w:val="0"/>
          <w:bCs w:val="0"/>
        </w:rPr>
        <w:t>Članak 8.</w:t>
      </w:r>
    </w:p>
    <w:p w14:paraId="41E8DFD0" w14:textId="0D77BE33" w:rsidR="00A72DF3" w:rsidRPr="00A72DF3" w:rsidRDefault="00A72DF3" w:rsidP="00A72DF3">
      <w:pPr>
        <w:pStyle w:val="StandardWeb"/>
        <w:shd w:val="clear" w:color="auto" w:fill="FFFFFF"/>
        <w:jc w:val="both"/>
      </w:pPr>
      <w:r w:rsidRPr="00A72DF3">
        <w:t>Općinsko vijeće Općine Velika Pisanica</w:t>
      </w:r>
      <w:r w:rsidRPr="00A72DF3">
        <w:t xml:space="preserve">, na prvoj sjednici nakon objave popisa važećih kandidatura za članove i zamjenike članova Savjeta mladih </w:t>
      </w:r>
      <w:r w:rsidRPr="00A72DF3">
        <w:t>Općine Velika Pisanica</w:t>
      </w:r>
      <w:r w:rsidRPr="00A72DF3">
        <w:t xml:space="preserve"> raspravlja Izvješće o provjeri formalnih uvjeta te s popisa važećih kandidatura bira članove i zamjenike članova Savjeta mladih </w:t>
      </w:r>
      <w:r w:rsidRPr="00A72DF3">
        <w:t>Općine Velika Pisanica</w:t>
      </w:r>
      <w:r w:rsidRPr="00A72DF3">
        <w:t>.</w:t>
      </w:r>
    </w:p>
    <w:p w14:paraId="1DDF0B40" w14:textId="2CC6FC94" w:rsidR="00A72DF3" w:rsidRPr="00AC5CAD" w:rsidRDefault="00A72DF3" w:rsidP="00A72DF3">
      <w:pPr>
        <w:pStyle w:val="StandardWeb"/>
        <w:shd w:val="clear" w:color="auto" w:fill="FFFFFF"/>
        <w:jc w:val="center"/>
        <w:rPr>
          <w:b/>
          <w:bCs/>
        </w:rPr>
      </w:pPr>
      <w:r w:rsidRPr="00AC5CAD">
        <w:rPr>
          <w:rStyle w:val="Naglaeno"/>
          <w:b w:val="0"/>
          <w:bCs w:val="0"/>
        </w:rPr>
        <w:t>Članak 9.</w:t>
      </w:r>
    </w:p>
    <w:p w14:paraId="10BF642E" w14:textId="30B988C1" w:rsidR="00A72DF3" w:rsidRPr="00A72DF3" w:rsidRDefault="00A72DF3" w:rsidP="00A72DF3">
      <w:pPr>
        <w:pStyle w:val="StandardWeb"/>
        <w:shd w:val="clear" w:color="auto" w:fill="FFFFFF"/>
        <w:jc w:val="both"/>
      </w:pPr>
      <w:r w:rsidRPr="00A72DF3">
        <w:t xml:space="preserve">Rezultati izbora za članove i zamjenike članova Savjeta mladih </w:t>
      </w:r>
      <w:r w:rsidRPr="00A72DF3">
        <w:t>Općine Velika Pisanica</w:t>
      </w:r>
      <w:r w:rsidRPr="00A72DF3">
        <w:t xml:space="preserve"> objavljuju se na web stranicama </w:t>
      </w:r>
      <w:r w:rsidRPr="00A72DF3">
        <w:t>Općine Velika Pisanica.</w:t>
      </w:r>
    </w:p>
    <w:p w14:paraId="45CBEE09" w14:textId="77777777" w:rsidR="000B2391" w:rsidRDefault="000B2391" w:rsidP="000B2391">
      <w:pPr>
        <w:spacing w:line="336" w:lineRule="auto"/>
        <w:jc w:val="both"/>
      </w:pPr>
    </w:p>
    <w:p w14:paraId="3B7798B3" w14:textId="64B8D7F6" w:rsidR="000B2391" w:rsidRDefault="000B2391" w:rsidP="000B2391">
      <w:pPr>
        <w:spacing w:line="336" w:lineRule="auto"/>
        <w:jc w:val="both"/>
      </w:pPr>
      <w:r>
        <w:t xml:space="preserve">KLASA: </w:t>
      </w:r>
      <w:r w:rsidR="007F7FFA">
        <w:t>023-01</w:t>
      </w:r>
      <w:r>
        <w:t>/</w:t>
      </w:r>
      <w:r w:rsidR="003D7836">
        <w:t>22-01/0</w:t>
      </w:r>
      <w:r w:rsidR="00AB7C04">
        <w:t>4</w:t>
      </w:r>
    </w:p>
    <w:p w14:paraId="7629E52A" w14:textId="73520B32" w:rsidR="000B2391" w:rsidRDefault="000B2391" w:rsidP="000B2391">
      <w:pPr>
        <w:spacing w:line="336" w:lineRule="auto"/>
        <w:jc w:val="both"/>
      </w:pPr>
      <w:r>
        <w:t xml:space="preserve">URBROJ: </w:t>
      </w:r>
      <w:r w:rsidR="007F7FFA">
        <w:t>2103-19-0</w:t>
      </w:r>
      <w:r w:rsidR="00002330">
        <w:t>1</w:t>
      </w:r>
      <w:r w:rsidR="007F7FFA">
        <w:t>-22-</w:t>
      </w:r>
      <w:r w:rsidR="00A72DF3">
        <w:t>2</w:t>
      </w:r>
    </w:p>
    <w:p w14:paraId="404969CE" w14:textId="3FFC97D8" w:rsidR="0016188D" w:rsidRDefault="000B2391" w:rsidP="000B2391">
      <w:pPr>
        <w:spacing w:line="336" w:lineRule="auto"/>
        <w:jc w:val="both"/>
      </w:pPr>
      <w:r>
        <w:t xml:space="preserve">Velika Pisanica, </w:t>
      </w:r>
      <w:r w:rsidR="00A72DF3">
        <w:t>21. studenog</w:t>
      </w:r>
      <w:r w:rsidR="007F7FFA">
        <w:t xml:space="preserve"> 2022.</w:t>
      </w:r>
    </w:p>
    <w:p w14:paraId="5B6CCCE4" w14:textId="77777777" w:rsidR="000B2391" w:rsidRDefault="000B2391" w:rsidP="000B2391">
      <w:pPr>
        <w:spacing w:line="336" w:lineRule="auto"/>
        <w:jc w:val="both"/>
      </w:pPr>
    </w:p>
    <w:p w14:paraId="456DAB33" w14:textId="2D846B29" w:rsidR="00A72DF3" w:rsidRDefault="000B2391" w:rsidP="00A72DF3">
      <w:pPr>
        <w:spacing w:line="33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Općinskog vijeća</w:t>
      </w:r>
      <w:r w:rsidR="00A72DF3">
        <w:t>:</w:t>
      </w:r>
    </w:p>
    <w:p w14:paraId="4C0FD03F" w14:textId="0594F0F0" w:rsidR="00A72DF3" w:rsidRDefault="00A72DF3" w:rsidP="00A72DF3">
      <w:pPr>
        <w:spacing w:line="336" w:lineRule="auto"/>
        <w:ind w:left="5664" w:firstLine="708"/>
        <w:jc w:val="both"/>
      </w:pPr>
      <w:r>
        <w:t xml:space="preserve">Marina </w:t>
      </w:r>
      <w:proofErr w:type="spellStart"/>
      <w:r>
        <w:t>Uher</w:t>
      </w:r>
      <w:proofErr w:type="spellEnd"/>
      <w:r>
        <w:t>, v.r.</w:t>
      </w:r>
    </w:p>
    <w:p w14:paraId="1B4D8AA3" w14:textId="585A1BC6" w:rsidR="000B2391" w:rsidRDefault="000B2391" w:rsidP="000B2391">
      <w:pPr>
        <w:spacing w:line="336" w:lineRule="auto"/>
        <w:jc w:val="both"/>
      </w:pPr>
    </w:p>
    <w:sectPr w:rsidR="000B2391" w:rsidSect="00AB43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4B3"/>
    <w:multiLevelType w:val="multilevel"/>
    <w:tmpl w:val="B0D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F5DB0"/>
    <w:multiLevelType w:val="hybridMultilevel"/>
    <w:tmpl w:val="C3423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08898">
    <w:abstractNumId w:val="1"/>
  </w:num>
  <w:num w:numId="2" w16cid:durableId="207188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91"/>
    <w:rsid w:val="00002330"/>
    <w:rsid w:val="000B2391"/>
    <w:rsid w:val="000F35BF"/>
    <w:rsid w:val="0016188D"/>
    <w:rsid w:val="001E5B71"/>
    <w:rsid w:val="002303DB"/>
    <w:rsid w:val="0039392B"/>
    <w:rsid w:val="00395557"/>
    <w:rsid w:val="003D7836"/>
    <w:rsid w:val="003F3444"/>
    <w:rsid w:val="006211B8"/>
    <w:rsid w:val="00626722"/>
    <w:rsid w:val="007035FF"/>
    <w:rsid w:val="007854C2"/>
    <w:rsid w:val="00790860"/>
    <w:rsid w:val="007A5B8E"/>
    <w:rsid w:val="007F7FFA"/>
    <w:rsid w:val="00A72DF3"/>
    <w:rsid w:val="00AB43AE"/>
    <w:rsid w:val="00AB7C04"/>
    <w:rsid w:val="00AC5CAD"/>
    <w:rsid w:val="00AD5731"/>
    <w:rsid w:val="00B53E1B"/>
    <w:rsid w:val="00B55978"/>
    <w:rsid w:val="00DD1419"/>
    <w:rsid w:val="00EA566A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4831"/>
  <w15:docId w15:val="{99D1F628-B7DA-4A51-9934-2146E37F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91"/>
    <w:pPr>
      <w:spacing w:after="0"/>
    </w:pPr>
    <w:rPr>
      <w:rFonts w:eastAsia="Times New Roman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E1B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23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3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B239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72DF3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72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E655-6716-476C-886E-1DFDA35E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Općina Pisanica</cp:lastModifiedBy>
  <cp:revision>2</cp:revision>
  <cp:lastPrinted>2022-11-21T09:03:00Z</cp:lastPrinted>
  <dcterms:created xsi:type="dcterms:W3CDTF">2022-11-21T09:04:00Z</dcterms:created>
  <dcterms:modified xsi:type="dcterms:W3CDTF">2022-11-21T09:04:00Z</dcterms:modified>
</cp:coreProperties>
</file>